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42" w:rsidRPr="00FB1F0B" w:rsidRDefault="00192F42" w:rsidP="009D7B1D">
      <w:pPr>
        <w:shd w:val="clear" w:color="auto" w:fill="FFFFFF"/>
        <w:spacing w:before="264" w:line="322" w:lineRule="exact"/>
        <w:rPr>
          <w:rFonts w:ascii="Times New Roman" w:hAnsi="Times New Roman" w:cs="Times New Roman"/>
          <w:color w:val="000000"/>
          <w:spacing w:val="61"/>
          <w:sz w:val="28"/>
          <w:szCs w:val="28"/>
          <w:lang w:val="en-US"/>
        </w:rPr>
      </w:pPr>
      <w:bookmarkStart w:id="0" w:name="_GoBack"/>
      <w:bookmarkEnd w:id="0"/>
    </w:p>
    <w:p w:rsidR="00192F42" w:rsidRDefault="00192F42" w:rsidP="00192F42">
      <w:pPr>
        <w:shd w:val="clear" w:color="auto" w:fill="FFFFFF"/>
        <w:spacing w:before="264" w:line="322" w:lineRule="exact"/>
        <w:jc w:val="center"/>
      </w:pPr>
      <w:r>
        <w:rPr>
          <w:rFonts w:ascii="Times New Roman" w:hAnsi="Times New Roman" w:cs="Times New Roman"/>
          <w:color w:val="000000"/>
          <w:spacing w:val="61"/>
          <w:sz w:val="28"/>
          <w:szCs w:val="28"/>
        </w:rPr>
        <w:t>ПЛАН</w:t>
      </w:r>
    </w:p>
    <w:p w:rsidR="00B91AB7" w:rsidRDefault="00B91AB7" w:rsidP="00B91AB7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мероприятий, посвященных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70-ой годовщине </w:t>
      </w:r>
      <w:r w:rsidR="00192F4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Победы </w:t>
      </w:r>
    </w:p>
    <w:p w:rsidR="00192F42" w:rsidRPr="00B91AB7" w:rsidRDefault="00192F42" w:rsidP="00B91AB7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 Великой Отечественной войне</w:t>
      </w:r>
      <w:r w:rsidR="00B91A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1941-1945 годов</w:t>
      </w:r>
    </w:p>
    <w:p w:rsidR="00192F42" w:rsidRDefault="00192F42" w:rsidP="00192F42"/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41"/>
        <w:gridCol w:w="9"/>
        <w:gridCol w:w="4245"/>
        <w:gridCol w:w="1276"/>
        <w:gridCol w:w="1843"/>
        <w:gridCol w:w="142"/>
        <w:gridCol w:w="1701"/>
      </w:tblGrid>
      <w:tr w:rsidR="00192F42" w:rsidRPr="005E3B21" w:rsidTr="009E3C91">
        <w:trPr>
          <w:trHeight w:hRule="exact" w:val="922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1D" w:rsidRDefault="00192F42" w:rsidP="009D7B1D">
            <w:pPr>
              <w:shd w:val="clear" w:color="auto" w:fill="FFFFFF"/>
              <w:spacing w:line="278" w:lineRule="exact"/>
              <w:ind w:left="408" w:right="384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E3C9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Раздел 1. </w:t>
            </w:r>
            <w:r w:rsidR="0060087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Мероприятия по улучшению социально-бытовых</w:t>
            </w:r>
            <w:r w:rsidRPr="009E3C9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условий жизни </w:t>
            </w:r>
          </w:p>
          <w:p w:rsidR="009D7B1D" w:rsidRDefault="00192F42" w:rsidP="009D7B1D">
            <w:pPr>
              <w:shd w:val="clear" w:color="auto" w:fill="FFFFFF"/>
              <w:spacing w:line="278" w:lineRule="exact"/>
              <w:ind w:left="408" w:right="3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C9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инвалидов и участников </w:t>
            </w:r>
            <w:r w:rsidRPr="009E3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Великой Отечественной войны</w:t>
            </w:r>
            <w:r w:rsidR="0060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1941-1945 годов</w:t>
            </w:r>
            <w:r w:rsidRPr="009E3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192F42" w:rsidRPr="009E3C91" w:rsidRDefault="00192F42" w:rsidP="009D7B1D">
            <w:pPr>
              <w:shd w:val="clear" w:color="auto" w:fill="FFFFFF"/>
              <w:spacing w:line="278" w:lineRule="exact"/>
              <w:ind w:left="408"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также лиц, приравненных к ним</w:t>
            </w:r>
          </w:p>
        </w:tc>
      </w:tr>
      <w:tr w:rsidR="00192F42" w:rsidRPr="005E3B21" w:rsidTr="00192F42">
        <w:trPr>
          <w:trHeight w:hRule="exact" w:val="845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8" w:lineRule="exact"/>
              <w:ind w:left="53" w:right="9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3B21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п</w:t>
            </w:r>
            <w:proofErr w:type="gramEnd"/>
            <w:r w:rsidRPr="005E3B21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/п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b/>
                <w:bCs/>
                <w:color w:val="515151"/>
                <w:spacing w:val="-3"/>
                <w:sz w:val="24"/>
                <w:szCs w:val="24"/>
              </w:rPr>
              <w:t>Сроки</w:t>
            </w:r>
          </w:p>
          <w:p w:rsidR="00192F42" w:rsidRPr="005E3B21" w:rsidRDefault="00192F42" w:rsidP="006360B6">
            <w:pPr>
              <w:shd w:val="clear" w:color="auto" w:fill="FFFFFF"/>
              <w:spacing w:line="278" w:lineRule="exact"/>
              <w:ind w:left="34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исполнен</w:t>
            </w:r>
            <w:r w:rsidRPr="005E3B21">
              <w:rPr>
                <w:rFonts w:ascii="Times New Roman" w:hAnsi="Times New Roman" w:cs="Times New Roman"/>
                <w:b/>
                <w:bCs/>
                <w:color w:val="515151"/>
                <w:spacing w:val="-7"/>
                <w:sz w:val="24"/>
                <w:szCs w:val="24"/>
              </w:rPr>
              <w:t>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2933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4" w:lineRule="exact"/>
              <w:ind w:left="19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E3B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финансиро</w:t>
            </w:r>
            <w:proofErr w:type="spellEnd"/>
            <w:r w:rsidRPr="005E3B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3B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</w:tr>
      <w:tr w:rsidR="00192F42" w:rsidRPr="005E3B21" w:rsidTr="00E77798">
        <w:trPr>
          <w:trHeight w:hRule="exact" w:val="2486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 w:rsidR="006008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социального положения  ветеранов</w:t>
            </w: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Великой Отечественной войны, согласно </w:t>
            </w:r>
            <w:r w:rsidRPr="005E3B2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базе данных по </w:t>
            </w:r>
            <w:r w:rsidRPr="005E3B2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персональному учету в ТОСЗН.</w:t>
            </w:r>
          </w:p>
          <w:p w:rsidR="0060087B" w:rsidRDefault="00192F42" w:rsidP="0060087B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обеспечению </w:t>
            </w:r>
            <w:proofErr w:type="gramStart"/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нуждающихся</w:t>
            </w:r>
            <w:proofErr w:type="gramEnd"/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специальными </w:t>
            </w:r>
            <w:r w:rsidR="0060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социальными </w:t>
            </w: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услугами,</w:t>
            </w:r>
            <w:r w:rsidR="0060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оказание </w:t>
            </w:r>
            <w:r w:rsidR="001F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социальной</w:t>
            </w:r>
            <w:r w:rsidR="00E7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адресной социальной и </w:t>
            </w:r>
            <w:r w:rsidR="0060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материальной помощи</w:t>
            </w:r>
          </w:p>
          <w:p w:rsidR="0060087B" w:rsidRDefault="0060087B" w:rsidP="0060087B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87B" w:rsidRDefault="0060087B" w:rsidP="0060087B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87B" w:rsidRDefault="0060087B" w:rsidP="0060087B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87B" w:rsidRDefault="0060087B" w:rsidP="0060087B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2F42" w:rsidRPr="005E3B21" w:rsidRDefault="00192F42" w:rsidP="0060087B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8" w:lineRule="exact"/>
              <w:ind w:left="1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  <w:p w:rsidR="00192F42" w:rsidRPr="005E3B21" w:rsidRDefault="00192F42" w:rsidP="006360B6">
            <w:pPr>
              <w:shd w:val="clear" w:color="auto" w:fill="FFFFFF"/>
              <w:spacing w:line="278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4" w:lineRule="exact"/>
              <w:ind w:left="5" w:right="2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начальник ТОСЗН,  </w:t>
            </w:r>
          </w:p>
          <w:p w:rsidR="00192F42" w:rsidRPr="005E3B21" w:rsidRDefault="00192F42" w:rsidP="006360B6">
            <w:pPr>
              <w:shd w:val="clear" w:color="auto" w:fill="FFFFFF"/>
              <w:spacing w:line="274" w:lineRule="exact"/>
              <w:ind w:left="5" w:right="2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главы 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поселений</w:t>
            </w: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</w:p>
          <w:p w:rsidR="00192F42" w:rsidRPr="005E3B21" w:rsidRDefault="00192F42" w:rsidP="006360B6">
            <w:pPr>
              <w:shd w:val="clear" w:color="auto" w:fill="FFFFFF"/>
              <w:spacing w:line="274" w:lineRule="exact"/>
              <w:ind w:left="5" w:righ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председатель районного Совета ветеранов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0D3" w:rsidRDefault="009320D3" w:rsidP="009320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пределах средств</w:t>
            </w:r>
            <w:r w:rsidR="00192F42" w:rsidRPr="005E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2F42" w:rsidRPr="005E3B21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 w:rsidR="00192F42" w:rsidRPr="005E3B21">
              <w:rPr>
                <w:rFonts w:ascii="Times New Roman" w:hAnsi="Times New Roman" w:cs="Times New Roman"/>
                <w:sz w:val="24"/>
                <w:szCs w:val="24"/>
              </w:rPr>
              <w:t xml:space="preserve"> и местных бюджетов,</w:t>
            </w:r>
          </w:p>
          <w:p w:rsidR="00192F42" w:rsidRPr="005E3B21" w:rsidRDefault="00192F42" w:rsidP="009320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  <w:tr w:rsidR="00192F42" w:rsidRPr="005E3B21" w:rsidTr="009320D3">
        <w:trPr>
          <w:trHeight w:hRule="exact" w:val="1416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ind w:left="12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Default="00192F42" w:rsidP="006360B6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диспансеризации ветеранов </w:t>
            </w: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Великой Отечественной войны</w:t>
            </w:r>
            <w:r w:rsidR="009320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9320D3" w:rsidRPr="005E3B21" w:rsidRDefault="009320D3" w:rsidP="006360B6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полного лекарственного обеспечения ветеранов 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8" w:lineRule="exact"/>
              <w:ind w:left="1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4" w:lineRule="exact"/>
              <w:ind w:left="5" w:right="2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главный врач ГБУЗ «</w:t>
            </w:r>
            <w:proofErr w:type="spellStart"/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Зубцовская</w:t>
            </w:r>
            <w:proofErr w:type="spellEnd"/>
            <w:r w:rsidRPr="005E3B21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9320D3" w:rsidP="009320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пределах </w:t>
            </w:r>
            <w:r w:rsidR="00192F42"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средства </w:t>
            </w:r>
            <w:r w:rsidR="00192F42" w:rsidRPr="005E3B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областного </w:t>
            </w:r>
            <w:r w:rsidR="00192F42"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бюджета</w:t>
            </w:r>
          </w:p>
        </w:tc>
      </w:tr>
      <w:tr w:rsidR="00192F42" w:rsidRPr="005E3B21" w:rsidTr="00E77798">
        <w:trPr>
          <w:trHeight w:hRule="exact" w:val="1149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7D0962" w:rsidRDefault="00192F42" w:rsidP="006360B6">
            <w:pPr>
              <w:shd w:val="clear" w:color="auto" w:fill="FFFFFF"/>
              <w:ind w:lef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EE1D7C" w:rsidP="00EE1D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Обеспечение предоставления услуги «</w:t>
            </w:r>
            <w:r w:rsidR="00192F42"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ый автомобиль»</w:t>
            </w:r>
            <w:r w:rsidR="00E7779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ветеранам ВОВ, проживающим на территории района</w:t>
            </w:r>
            <w:r w:rsidR="00192F42"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согласно графику</w:t>
            </w:r>
          </w:p>
          <w:p w:rsidR="00192F42" w:rsidRPr="005E3B21" w:rsidRDefault="00192F42" w:rsidP="006360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2014-2015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4" w:lineRule="exact"/>
              <w:ind w:left="82" w:right="8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директор ГУ КЦСОН,</w:t>
            </w:r>
          </w:p>
          <w:p w:rsidR="00192F42" w:rsidRPr="005E3B21" w:rsidRDefault="00192F42" w:rsidP="006360B6">
            <w:pPr>
              <w:shd w:val="clear" w:color="auto" w:fill="FFFFFF"/>
              <w:spacing w:line="274" w:lineRule="exact"/>
              <w:ind w:left="82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главы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9320D3" w:rsidP="009320D3">
            <w:pPr>
              <w:shd w:val="clear" w:color="auto" w:fill="FFFFFF"/>
              <w:spacing w:line="274" w:lineRule="exact"/>
              <w:ind w:left="34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пределах средств</w:t>
            </w:r>
            <w:r w:rsidR="00192F42"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92F42" w:rsidRPr="005E3B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областного </w:t>
            </w:r>
            <w:r w:rsidR="00192F42"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бюджета</w:t>
            </w:r>
          </w:p>
        </w:tc>
      </w:tr>
      <w:tr w:rsidR="009320D3" w:rsidRPr="005E3B21" w:rsidTr="00E77798">
        <w:trPr>
          <w:trHeight w:hRule="exact" w:val="1149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0D3" w:rsidRPr="007D0962" w:rsidRDefault="009320D3" w:rsidP="006360B6">
            <w:pPr>
              <w:shd w:val="clear" w:color="auto" w:fill="FFFFFF"/>
              <w:ind w:left="8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0D3" w:rsidRDefault="009320D3" w:rsidP="00EE1D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Обеспечение ветеранов ВОВ средствами социально-бытовой реабилитации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0D3" w:rsidRPr="005E3B21" w:rsidRDefault="009320D3" w:rsidP="006360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2014-2015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0D3" w:rsidRPr="005E3B21" w:rsidRDefault="009320D3" w:rsidP="009320D3">
            <w:pPr>
              <w:shd w:val="clear" w:color="auto" w:fill="FFFFFF"/>
              <w:spacing w:line="274" w:lineRule="exact"/>
              <w:ind w:left="82" w:right="8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директор ГУ КЦСОН,</w:t>
            </w:r>
          </w:p>
          <w:p w:rsidR="009320D3" w:rsidRPr="005E3B21" w:rsidRDefault="009320D3" w:rsidP="006360B6">
            <w:pPr>
              <w:shd w:val="clear" w:color="auto" w:fill="FFFFFF"/>
              <w:spacing w:line="274" w:lineRule="exact"/>
              <w:ind w:left="82" w:right="8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главы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0D3" w:rsidRPr="005E3B21" w:rsidRDefault="009320D3" w:rsidP="006360B6">
            <w:pPr>
              <w:shd w:val="clear" w:color="auto" w:fill="FFFFFF"/>
              <w:spacing w:line="274" w:lineRule="exact"/>
              <w:ind w:left="34" w:right="106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пределах средств</w:t>
            </w: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3B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областного 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бюджета</w:t>
            </w:r>
          </w:p>
        </w:tc>
      </w:tr>
      <w:tr w:rsidR="00192F42" w:rsidRPr="005E3B21" w:rsidTr="009320D3">
        <w:trPr>
          <w:trHeight w:hRule="exact" w:val="1099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7D0962" w:rsidRDefault="009320D3" w:rsidP="006360B6">
            <w:pPr>
              <w:shd w:val="clear" w:color="auto" w:fill="FFFFFF"/>
              <w:ind w:lef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192F42"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9320D3">
            <w:pPr>
              <w:shd w:val="clear" w:color="auto" w:fill="FFFFFF"/>
              <w:spacing w:line="278" w:lineRule="exact"/>
              <w:ind w:right="14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единовременной </w:t>
            </w:r>
            <w:r w:rsidR="0093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денежной выплаты </w:t>
            </w: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ветеранам</w:t>
            </w: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Великой Отечественной войны</w:t>
            </w: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8" w:lineRule="exact"/>
              <w:ind w:left="5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 1 мая </w:t>
            </w:r>
            <w:r w:rsidRPr="005E3B2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2015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ТОСЗН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9320D3" w:rsidP="009320D3">
            <w:pPr>
              <w:shd w:val="clear" w:color="auto" w:fill="FFFFFF"/>
              <w:spacing w:line="278" w:lineRule="exact"/>
              <w:ind w:left="34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пределах </w:t>
            </w:r>
            <w:r w:rsidR="00192F42"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92F42" w:rsidRPr="005E3B2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областного </w:t>
            </w:r>
            <w:r w:rsidR="00192F42"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бюджета</w:t>
            </w:r>
          </w:p>
        </w:tc>
      </w:tr>
      <w:tr w:rsidR="00192F42" w:rsidRPr="005E3B21" w:rsidTr="0060087B">
        <w:trPr>
          <w:trHeight w:hRule="exact" w:val="1856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7D0962" w:rsidRDefault="009320D3" w:rsidP="006360B6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192F42"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E77798">
            <w:pPr>
              <w:shd w:val="clear" w:color="auto" w:fill="FFFFFF"/>
              <w:spacing w:line="274" w:lineRule="exact"/>
              <w:ind w:right="20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Обеспечение ветеранов </w:t>
            </w: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Великой Отечественной войны</w:t>
            </w: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установленном порядке лекарственными препаратами и изделиями медицинского назначения, </w:t>
            </w: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санаторно-курортными путевками.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8" w:lineRule="exact"/>
              <w:ind w:left="38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8" w:lineRule="exact"/>
              <w:ind w:left="7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главный врач ГБУЗ «</w:t>
            </w:r>
            <w:proofErr w:type="spellStart"/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Зубцовская</w:t>
            </w:r>
            <w:proofErr w:type="spellEnd"/>
            <w:r w:rsidRPr="005E3B21">
              <w:rPr>
                <w:rFonts w:ascii="Times New Roman" w:hAnsi="Times New Roman" w:cs="Times New Roman"/>
                <w:sz w:val="24"/>
                <w:szCs w:val="24"/>
              </w:rPr>
              <w:t xml:space="preserve"> ЦРБ», главы поселений</w:t>
            </w:r>
          </w:p>
          <w:p w:rsidR="00192F42" w:rsidRPr="005E3B21" w:rsidRDefault="00192F42" w:rsidP="006360B6">
            <w:pPr>
              <w:shd w:val="clear" w:color="auto" w:fill="FFFFFF"/>
              <w:spacing w:line="278" w:lineRule="exact"/>
              <w:ind w:left="72"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9320D3" w:rsidP="009320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пределах </w:t>
            </w:r>
            <w:r w:rsidR="00192F42"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средств </w:t>
            </w:r>
            <w:proofErr w:type="gramStart"/>
            <w:r w:rsidR="00192F42" w:rsidRPr="005E3B2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областного</w:t>
            </w:r>
            <w:proofErr w:type="gramEnd"/>
          </w:p>
          <w:p w:rsidR="00192F42" w:rsidRPr="005E3B21" w:rsidRDefault="00192F42" w:rsidP="009320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бюджета</w:t>
            </w:r>
          </w:p>
        </w:tc>
      </w:tr>
      <w:tr w:rsidR="00192F42" w:rsidRPr="005E3B21" w:rsidTr="00192F42">
        <w:trPr>
          <w:trHeight w:hRule="exact" w:val="1693"/>
        </w:trPr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9320D3" w:rsidP="006360B6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92F42" w:rsidRPr="005E3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8" w:lineRule="exact"/>
              <w:ind w:left="5" w:right="21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Оказание государственной социальной помощи на газификацию жилых помещений инвалидов и участников Великой Отечественной войны, а также зубопротезирование и проезд на общественном транспорте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2014-2015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4" w:lineRule="exact"/>
              <w:ind w:left="38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ТОСЗН, </w:t>
            </w: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поселений</w:t>
            </w: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9320D3" w:rsidP="009320D3">
            <w:pPr>
              <w:shd w:val="clear" w:color="auto" w:fill="FFFFFF"/>
              <w:spacing w:line="278" w:lineRule="exact"/>
              <w:ind w:left="24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r w:rsidR="00192F42" w:rsidRPr="005E3B21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</w:t>
            </w:r>
          </w:p>
        </w:tc>
      </w:tr>
      <w:tr w:rsidR="00192F42" w:rsidRPr="005E3B21" w:rsidTr="0060087B">
        <w:trPr>
          <w:trHeight w:hRule="exact" w:val="1127"/>
        </w:trPr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9320D3" w:rsidP="006360B6">
            <w:pPr>
              <w:shd w:val="clear" w:color="auto" w:fill="FFFFFF"/>
              <w:ind w:left="12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192F42" w:rsidRPr="005E3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8" w:lineRule="exact"/>
              <w:ind w:left="5" w:right="211" w:firstLine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Обеспечение жильем участников</w:t>
            </w: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Великой Отечественной войны, в соответствии с Указом Президента от 07.05.2008 №714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2014-2015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4" w:lineRule="exact"/>
              <w:ind w:left="38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начальник ТОСЗН, главы администраций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8" w:lineRule="exact"/>
              <w:ind w:left="24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</w:tr>
      <w:tr w:rsidR="00192F42" w:rsidRPr="005E3B21" w:rsidTr="009E3C91">
        <w:trPr>
          <w:trHeight w:hRule="exact" w:val="1012"/>
        </w:trPr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9320D3" w:rsidP="006360B6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92F42" w:rsidRPr="005E3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8" w:lineRule="exact"/>
              <w:ind w:right="17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Организация подписки на районную </w:t>
            </w: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газету «</w:t>
            </w:r>
            <w:proofErr w:type="spellStart"/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Зубцовская</w:t>
            </w:r>
            <w:proofErr w:type="spellEnd"/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жизнь» ветеранам войны 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труда.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8" w:lineRule="exact"/>
              <w:ind w:left="5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ноябрь 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2014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9E3C91">
            <w:pPr>
              <w:shd w:val="clear" w:color="auto" w:fill="FFFFFF"/>
              <w:spacing w:line="274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председатель  районного </w:t>
            </w: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Совета ветеранов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4746CB" w:rsidP="004746CB">
            <w:pPr>
              <w:shd w:val="clear" w:color="auto" w:fill="FFFFFF"/>
              <w:spacing w:line="274" w:lineRule="exact"/>
              <w:ind w:left="5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привлеченные </w:t>
            </w:r>
            <w:r w:rsidR="00192F42"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средства </w:t>
            </w:r>
          </w:p>
        </w:tc>
      </w:tr>
      <w:tr w:rsidR="00192F42" w:rsidRPr="005E3B21" w:rsidTr="00192F42">
        <w:trPr>
          <w:trHeight w:hRule="exact" w:val="1175"/>
        </w:trPr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9320D3" w:rsidP="006360B6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192F42" w:rsidRPr="005E3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9320D3">
            <w:pPr>
              <w:shd w:val="clear" w:color="auto" w:fill="FFFFFF"/>
              <w:spacing w:line="274" w:lineRule="exact"/>
              <w:ind w:right="72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шефства над ветеранами</w:t>
            </w:r>
            <w:r w:rsidR="009320D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3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</w:t>
            </w: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их вдовами, </w:t>
            </w:r>
            <w:r w:rsidR="0093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тружениками тыла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8" w:lineRule="exact"/>
              <w:ind w:left="1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начальник отдела образования Администрации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BB18FE" w:rsidP="00BB18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административных мероприятий</w:t>
            </w:r>
          </w:p>
        </w:tc>
      </w:tr>
      <w:tr w:rsidR="009D7B1D" w:rsidRPr="005E3B21" w:rsidTr="00192F42">
        <w:trPr>
          <w:trHeight w:hRule="exact" w:val="1175"/>
        </w:trPr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1D" w:rsidRPr="005E3B21" w:rsidRDefault="009320D3" w:rsidP="006360B6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9D7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1D" w:rsidRPr="005E3B21" w:rsidRDefault="0060087B" w:rsidP="0060087B">
            <w:pPr>
              <w:shd w:val="clear" w:color="auto" w:fill="FFFFFF"/>
              <w:spacing w:line="274" w:lineRule="exact"/>
              <w:ind w:right="720" w:hanging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Участие в областном благотворительном марафоне</w:t>
            </w:r>
            <w:r w:rsidR="009D7B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«Наша Победа!»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1D" w:rsidRPr="005E3B21" w:rsidRDefault="009D7B1D" w:rsidP="006360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1D" w:rsidRPr="005E3B21" w:rsidRDefault="009D7B1D" w:rsidP="006360B6">
            <w:pPr>
              <w:shd w:val="clear" w:color="auto" w:fill="FFFFFF"/>
              <w:spacing w:line="278" w:lineRule="exact"/>
              <w:ind w:left="10" w:right="2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Руководители предприятий и учреждений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1D" w:rsidRPr="005E3B21" w:rsidRDefault="00BB18FE" w:rsidP="006360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92F42" w:rsidRPr="005E3B21" w:rsidTr="00192F42">
        <w:trPr>
          <w:trHeight w:hRule="exact" w:val="278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ind w:left="240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Раздел 2. Торжественно-праздничные мероприятия</w:t>
            </w:r>
          </w:p>
        </w:tc>
      </w:tr>
      <w:tr w:rsidR="00192F42" w:rsidRPr="005E3B21" w:rsidTr="00192F42">
        <w:trPr>
          <w:trHeight w:hRule="exact" w:val="845"/>
        </w:trPr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7D0962" w:rsidRDefault="00192F42" w:rsidP="006360B6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4" w:lineRule="exact"/>
              <w:ind w:right="110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Поздравительная кампания для ветеранов-фронтовиков и тружеников тыла Зубцовского </w:t>
            </w: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8" w:lineRule="exact"/>
              <w:ind w:left="10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 1 мая </w:t>
            </w:r>
            <w:r w:rsidRPr="005E3B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8" w:lineRule="exact"/>
              <w:ind w:left="77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Собрания депутатов Зубцовского района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4746CB">
            <w:pPr>
              <w:shd w:val="clear" w:color="auto" w:fill="FFFFFF"/>
              <w:spacing w:line="274" w:lineRule="exact"/>
              <w:ind w:left="6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средства </w:t>
            </w:r>
            <w:r w:rsidRPr="005E3B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районного </w:t>
            </w: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бюджета</w:t>
            </w:r>
          </w:p>
        </w:tc>
      </w:tr>
      <w:tr w:rsidR="00192F42" w:rsidRPr="005E3B21" w:rsidTr="009E3C91">
        <w:trPr>
          <w:trHeight w:hRule="exact" w:val="929"/>
        </w:trPr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7D0962" w:rsidRDefault="00192F42" w:rsidP="006360B6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4" w:lineRule="exact"/>
              <w:ind w:right="110" w:hanging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bCs/>
                <w:sz w:val="24"/>
                <w:szCs w:val="24"/>
              </w:rPr>
              <w:t>Вручение юбилейной медали "70 лет Победы в Великой Отечественной войне 1941-1945 гг."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8" w:lineRule="exact"/>
              <w:ind w:left="10" w:right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 1 мая 2015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78" w:lineRule="exact"/>
              <w:ind w:left="77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Администрация Зубцовского района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4746CB">
            <w:pPr>
              <w:shd w:val="clear" w:color="auto" w:fill="FFFFFF"/>
              <w:spacing w:line="274" w:lineRule="exact"/>
              <w:ind w:left="67" w:right="14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средства федерального бюджета</w:t>
            </w:r>
          </w:p>
        </w:tc>
      </w:tr>
      <w:tr w:rsidR="00192F42" w:rsidRPr="005E3B21" w:rsidTr="00DF21F5">
        <w:trPr>
          <w:trHeight w:hRule="exact" w:val="1403"/>
        </w:trPr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7D0962" w:rsidRDefault="00192F42" w:rsidP="006360B6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B37" w:rsidRPr="007A3B37" w:rsidRDefault="00192F42" w:rsidP="00C84385">
            <w:pPr>
              <w:shd w:val="clear" w:color="auto" w:fill="FFFFFF"/>
              <w:spacing w:line="274" w:lineRule="exact"/>
              <w:ind w:right="110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A3B37">
              <w:rPr>
                <w:rFonts w:ascii="Times New Roman" w:hAnsi="Times New Roman" w:cs="Times New Roman"/>
                <w:sz w:val="24"/>
                <w:szCs w:val="24"/>
              </w:rPr>
              <w:t>Цикл мероприятий «Страницы, написанные войной»: литературные композиции, встречи с ветеранами, уроки мужества, экскурсии по местам боевой славы</w:t>
            </w:r>
          </w:p>
          <w:p w:rsidR="00192F42" w:rsidRPr="00C84385" w:rsidRDefault="00192F42" w:rsidP="007A3B37">
            <w:pPr>
              <w:shd w:val="clear" w:color="auto" w:fill="FFFFFF"/>
              <w:spacing w:line="274" w:lineRule="exact"/>
              <w:ind w:right="110" w:hanging="24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7A3B37" w:rsidRDefault="00192F42" w:rsidP="006360B6">
            <w:pPr>
              <w:shd w:val="clear" w:color="auto" w:fill="FFFFFF"/>
              <w:spacing w:line="278" w:lineRule="exact"/>
              <w:ind w:left="34" w:righ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3B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февраль - май 2015</w:t>
            </w:r>
          </w:p>
          <w:p w:rsidR="00C84385" w:rsidRPr="007A3B37" w:rsidRDefault="00C84385" w:rsidP="006360B6">
            <w:pPr>
              <w:shd w:val="clear" w:color="auto" w:fill="FFFFFF"/>
              <w:spacing w:line="278" w:lineRule="exact"/>
              <w:ind w:left="34" w:righ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84385" w:rsidRPr="007A3B37" w:rsidRDefault="00C84385" w:rsidP="006360B6">
            <w:pPr>
              <w:shd w:val="clear" w:color="auto" w:fill="FFFFFF"/>
              <w:spacing w:line="278" w:lineRule="exact"/>
              <w:ind w:left="34" w:righ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84385" w:rsidRPr="007A3B37" w:rsidRDefault="00C84385" w:rsidP="006360B6">
            <w:pPr>
              <w:shd w:val="clear" w:color="auto" w:fill="FFFFFF"/>
              <w:spacing w:line="278" w:lineRule="exact"/>
              <w:ind w:left="34" w:righ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84385" w:rsidRPr="007A3B37" w:rsidRDefault="00C84385" w:rsidP="006360B6">
            <w:pPr>
              <w:shd w:val="clear" w:color="auto" w:fill="FFFFFF"/>
              <w:spacing w:line="278" w:lineRule="exact"/>
              <w:ind w:left="34" w:righ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84385" w:rsidRPr="007A3B37" w:rsidRDefault="00C84385" w:rsidP="006360B6">
            <w:pPr>
              <w:shd w:val="clear" w:color="auto" w:fill="FFFFFF"/>
              <w:spacing w:line="278" w:lineRule="exact"/>
              <w:ind w:left="34" w:righ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84385" w:rsidRPr="007A3B37" w:rsidRDefault="00C84385" w:rsidP="006360B6">
            <w:pPr>
              <w:shd w:val="clear" w:color="auto" w:fill="FFFFFF"/>
              <w:spacing w:line="278" w:lineRule="exact"/>
              <w:ind w:left="34" w:righ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84385" w:rsidRPr="007A3B37" w:rsidRDefault="00C84385" w:rsidP="006360B6">
            <w:pPr>
              <w:shd w:val="clear" w:color="auto" w:fill="FFFFFF"/>
              <w:spacing w:line="278" w:lineRule="exact"/>
              <w:ind w:left="34" w:righ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84385" w:rsidRPr="007A3B37" w:rsidRDefault="00C84385" w:rsidP="006360B6">
            <w:pPr>
              <w:shd w:val="clear" w:color="auto" w:fill="FFFFFF"/>
              <w:spacing w:line="278" w:lineRule="exact"/>
              <w:ind w:left="34" w:righ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84385" w:rsidRPr="007A3B37" w:rsidRDefault="00C84385" w:rsidP="006360B6">
            <w:pPr>
              <w:shd w:val="clear" w:color="auto" w:fill="FFFFFF"/>
              <w:spacing w:line="278" w:lineRule="exact"/>
              <w:ind w:left="34" w:righ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84385" w:rsidRPr="007A3B37" w:rsidRDefault="00C84385" w:rsidP="006360B6">
            <w:pPr>
              <w:shd w:val="clear" w:color="auto" w:fill="FFFFFF"/>
              <w:spacing w:line="278" w:lineRule="exact"/>
              <w:ind w:left="34" w:righ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84385" w:rsidRPr="007A3B37" w:rsidRDefault="00C84385" w:rsidP="006360B6">
            <w:pPr>
              <w:shd w:val="clear" w:color="auto" w:fill="FFFFFF"/>
              <w:spacing w:line="278" w:lineRule="exact"/>
              <w:ind w:left="34" w:righ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84385" w:rsidRPr="007A3B37" w:rsidRDefault="00C84385" w:rsidP="006360B6">
            <w:pPr>
              <w:shd w:val="clear" w:color="auto" w:fill="FFFFFF"/>
              <w:spacing w:line="278" w:lineRule="exact"/>
              <w:ind w:left="34" w:righ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84385" w:rsidRPr="007A3B37" w:rsidRDefault="00C84385" w:rsidP="006360B6">
            <w:pPr>
              <w:shd w:val="clear" w:color="auto" w:fill="FFFFFF"/>
              <w:spacing w:line="278" w:lineRule="exact"/>
              <w:ind w:left="34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7A3B37" w:rsidRDefault="00C84385" w:rsidP="00C84385">
            <w:pPr>
              <w:shd w:val="clear" w:color="auto" w:fill="FFFFFF"/>
              <w:spacing w:line="283" w:lineRule="exact"/>
              <w:ind w:left="96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37">
              <w:rPr>
                <w:rFonts w:ascii="Times New Roman" w:hAnsi="Times New Roman" w:cs="Times New Roman"/>
                <w:sz w:val="24"/>
                <w:szCs w:val="24"/>
              </w:rPr>
              <w:t>Директор МБУК МЦБС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7A3B37" w:rsidRDefault="00BB18FE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37">
              <w:rPr>
                <w:rFonts w:ascii="Times New Roman" w:hAnsi="Times New Roman" w:cs="Times New Roman"/>
                <w:sz w:val="24"/>
                <w:szCs w:val="24"/>
              </w:rPr>
              <w:t>в рамках административных мероприятий</w:t>
            </w:r>
          </w:p>
        </w:tc>
      </w:tr>
      <w:tr w:rsidR="00192F42" w:rsidRPr="005E3B21" w:rsidTr="00DF21F5">
        <w:trPr>
          <w:trHeight w:hRule="exact" w:val="1411"/>
        </w:trPr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7D0962" w:rsidRDefault="00192F42" w:rsidP="00192F42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192F42" w:rsidRDefault="00192F42" w:rsidP="00192F42">
            <w:pPr>
              <w:shd w:val="clear" w:color="auto" w:fill="FFFFFF"/>
              <w:spacing w:line="274" w:lineRule="exact"/>
              <w:ind w:right="110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Цикл мероприятий «Великий поклон Великой Победе!»: праздничные концерты, викторины, вечера-чествования ветеранов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192F42" w:rsidRDefault="00192F42" w:rsidP="006360B6">
            <w:pPr>
              <w:shd w:val="clear" w:color="auto" w:fill="FFFFFF"/>
              <w:spacing w:line="278" w:lineRule="exact"/>
              <w:ind w:left="34" w:righ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февраль - май 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6360B6">
            <w:pPr>
              <w:shd w:val="clear" w:color="auto" w:fill="FFFFFF"/>
              <w:spacing w:line="283" w:lineRule="exact"/>
              <w:ind w:left="96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F42" w:rsidRPr="005E3B21" w:rsidRDefault="00192F42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средства местных  бюджетов и привлеченные средства</w:t>
            </w:r>
          </w:p>
        </w:tc>
      </w:tr>
      <w:tr w:rsidR="00A27178" w:rsidRPr="005E3B21" w:rsidTr="00DF21F5">
        <w:trPr>
          <w:trHeight w:hRule="exact" w:val="1107"/>
        </w:trPr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DF21F5" w:rsidP="00192F42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A3B37" w:rsidRDefault="00A27178" w:rsidP="00DF2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B37">
              <w:rPr>
                <w:rFonts w:ascii="Times New Roman" w:hAnsi="Times New Roman"/>
                <w:sz w:val="24"/>
                <w:szCs w:val="24"/>
              </w:rPr>
              <w:t xml:space="preserve">Автопробег </w:t>
            </w:r>
            <w:r w:rsidR="00DF21F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DF21F5">
              <w:rPr>
                <w:rFonts w:ascii="Times New Roman" w:hAnsi="Times New Roman"/>
                <w:sz w:val="24"/>
                <w:szCs w:val="24"/>
              </w:rPr>
              <w:t>Зубцовскому</w:t>
            </w:r>
            <w:proofErr w:type="spellEnd"/>
            <w:r w:rsidR="00DF21F5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r w:rsidRPr="007A3B37">
              <w:rPr>
                <w:rFonts w:ascii="Times New Roman" w:hAnsi="Times New Roman"/>
                <w:sz w:val="24"/>
                <w:szCs w:val="24"/>
              </w:rPr>
              <w:t>агитбригады, посвященный 70-й  годовщине Победы, «Дорогами Победы…»</w:t>
            </w:r>
          </w:p>
          <w:p w:rsidR="00A27178" w:rsidRPr="007A3B37" w:rsidRDefault="00A27178" w:rsidP="00DF2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B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A3B37" w:rsidRDefault="00DF21F5" w:rsidP="00DF2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1-15 </w:t>
            </w:r>
            <w:r w:rsidR="00A27178" w:rsidRPr="007A3B37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27178" w:rsidRPr="007A3B37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A3B37" w:rsidRDefault="00A27178" w:rsidP="00A27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B37">
              <w:rPr>
                <w:rFonts w:ascii="Times New Roman" w:hAnsi="Times New Roman"/>
                <w:sz w:val="24"/>
                <w:szCs w:val="24"/>
              </w:rPr>
              <w:t xml:space="preserve">Директор МБУК ЦДК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A3B37" w:rsidRDefault="00A27178" w:rsidP="004D7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B37">
              <w:rPr>
                <w:rFonts w:ascii="Times New Roman" w:hAnsi="Times New Roman"/>
                <w:sz w:val="24"/>
                <w:szCs w:val="24"/>
              </w:rPr>
              <w:t>средства районного бюджета</w:t>
            </w:r>
          </w:p>
        </w:tc>
      </w:tr>
      <w:tr w:rsidR="00A70B0D" w:rsidRPr="005E3B21" w:rsidTr="00A70B0D">
        <w:trPr>
          <w:trHeight w:hRule="exact" w:val="1728"/>
        </w:trPr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0D" w:rsidRDefault="00A70B0D" w:rsidP="00192F42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0D" w:rsidRDefault="00A70B0D" w:rsidP="00DF2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региональных акций:</w:t>
            </w:r>
          </w:p>
          <w:p w:rsidR="00A70B0D" w:rsidRDefault="00A70B0D" w:rsidP="00DF2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«Вахта Памяти»,</w:t>
            </w:r>
          </w:p>
          <w:p w:rsidR="00A70B0D" w:rsidRDefault="00A70B0D" w:rsidP="00DF2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«Вспомним всех поименно»,</w:t>
            </w:r>
          </w:p>
          <w:p w:rsidR="00A70B0D" w:rsidRDefault="00A70B0D" w:rsidP="00DF2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«Народная Победа»,</w:t>
            </w:r>
          </w:p>
          <w:p w:rsidR="00A70B0D" w:rsidRDefault="00A70B0D" w:rsidP="00DF2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«Солдатская каша»</w:t>
            </w:r>
          </w:p>
          <w:p w:rsidR="00A70B0D" w:rsidRPr="007A3B37" w:rsidRDefault="00A70B0D" w:rsidP="00DF2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0D" w:rsidRDefault="00A70B0D" w:rsidP="00DF2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мая 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0D" w:rsidRPr="007A3B37" w:rsidRDefault="00A70B0D" w:rsidP="00A2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0D" w:rsidRPr="007A3B37" w:rsidRDefault="00A70B0D" w:rsidP="004D7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средства местных  бюджетов и привлеченные средства</w:t>
            </w:r>
          </w:p>
        </w:tc>
      </w:tr>
      <w:tr w:rsidR="00A27178" w:rsidRPr="005E3B21" w:rsidTr="00DF21F5">
        <w:trPr>
          <w:trHeight w:hRule="exact" w:val="878"/>
        </w:trPr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70B0D" w:rsidP="00192F42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A27178"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A3B37" w:rsidRDefault="00A27178" w:rsidP="00A27178">
            <w:pPr>
              <w:shd w:val="clear" w:color="auto" w:fill="FFFFFF"/>
              <w:spacing w:line="274" w:lineRule="exact"/>
              <w:ind w:right="110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A3B3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праздничный концерт </w:t>
            </w:r>
            <w:proofErr w:type="gramStart"/>
            <w:r w:rsidRPr="007A3B37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7A3B37">
              <w:rPr>
                <w:rFonts w:ascii="Times New Roman" w:hAnsi="Times New Roman" w:cs="Times New Roman"/>
                <w:sz w:val="24"/>
                <w:szCs w:val="24"/>
              </w:rPr>
              <w:t>лагодарение «Судьбы военной поры»</w:t>
            </w:r>
            <w:r w:rsidRPr="007A3B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3B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3B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A3B37" w:rsidRDefault="00A27178" w:rsidP="006360B6">
            <w:pPr>
              <w:shd w:val="clear" w:color="auto" w:fill="FFFFFF"/>
              <w:spacing w:line="278" w:lineRule="exact"/>
              <w:ind w:left="34" w:righ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3B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май 2015</w:t>
            </w:r>
            <w:r w:rsidRPr="007A3B37">
              <w:rPr>
                <w:rFonts w:ascii="Times New Roman" w:hAnsi="Times New Roman" w:cs="Times New Roman"/>
                <w:sz w:val="24"/>
                <w:szCs w:val="24"/>
              </w:rPr>
              <w:t xml:space="preserve"> к/т «Космос»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A3B37" w:rsidRDefault="00A27178" w:rsidP="006360B6">
            <w:pPr>
              <w:shd w:val="clear" w:color="auto" w:fill="FFFFFF"/>
              <w:spacing w:line="283" w:lineRule="exact"/>
              <w:ind w:left="96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37">
              <w:rPr>
                <w:rFonts w:ascii="Times New Roman" w:hAnsi="Times New Roman" w:cs="Times New Roman"/>
                <w:sz w:val="24"/>
                <w:szCs w:val="24"/>
              </w:rPr>
              <w:t>Директор МБУК ЦДК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A3B37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3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</w:tr>
      <w:tr w:rsidR="00A27178" w:rsidRPr="005E3B21" w:rsidTr="00DF21F5">
        <w:trPr>
          <w:trHeight w:hRule="exact" w:val="783"/>
        </w:trPr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70B0D" w:rsidP="00192F42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A27178"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C5206D" w:rsidRDefault="00A27178" w:rsidP="00192F42">
            <w:pPr>
              <w:shd w:val="clear" w:color="auto" w:fill="FFFFFF"/>
              <w:spacing w:line="274" w:lineRule="exact"/>
              <w:ind w:right="110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D"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патриотической песни «Реквием памяти»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C5206D" w:rsidRDefault="00A27178" w:rsidP="006360B6">
            <w:pPr>
              <w:shd w:val="clear" w:color="auto" w:fill="FFFFFF"/>
              <w:spacing w:line="278" w:lineRule="exact"/>
              <w:ind w:left="34" w:righ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520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июнь 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C5206D" w:rsidRDefault="00A27178" w:rsidP="006360B6">
            <w:pPr>
              <w:shd w:val="clear" w:color="auto" w:fill="FFFFFF"/>
              <w:spacing w:line="283" w:lineRule="exact"/>
              <w:ind w:left="96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D">
              <w:rPr>
                <w:rFonts w:ascii="Times New Roman" w:hAnsi="Times New Roman" w:cs="Times New Roman"/>
                <w:sz w:val="24"/>
                <w:szCs w:val="24"/>
              </w:rPr>
              <w:t>директор МБУК ЦДК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C5206D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D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</w:tr>
      <w:tr w:rsidR="00DF21F5" w:rsidRPr="005E3B21" w:rsidTr="00DF21F5">
        <w:trPr>
          <w:trHeight w:hRule="exact" w:val="1199"/>
        </w:trPr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F5" w:rsidRPr="007D0962" w:rsidRDefault="00A70B0D" w:rsidP="00192F42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DF2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F5" w:rsidRPr="00C5206D" w:rsidRDefault="00DF21F5" w:rsidP="00192F42">
            <w:pPr>
              <w:shd w:val="clear" w:color="auto" w:fill="FFFFFF"/>
              <w:spacing w:line="274" w:lineRule="exact"/>
              <w:ind w:right="110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гуляния «Майский вальс»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F5" w:rsidRPr="00C5206D" w:rsidRDefault="00DF21F5" w:rsidP="006360B6">
            <w:pPr>
              <w:shd w:val="clear" w:color="auto" w:fill="FFFFFF"/>
              <w:spacing w:line="278" w:lineRule="exact"/>
              <w:ind w:left="34" w:righ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май 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F5" w:rsidRPr="00C5206D" w:rsidRDefault="00DF21F5" w:rsidP="006360B6">
            <w:pPr>
              <w:shd w:val="clear" w:color="auto" w:fill="FFFFFF"/>
              <w:spacing w:line="283" w:lineRule="exact"/>
              <w:ind w:left="96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поселений, </w:t>
            </w:r>
            <w:r w:rsidRPr="00C5206D">
              <w:rPr>
                <w:rFonts w:ascii="Times New Roman" w:hAnsi="Times New Roman" w:cs="Times New Roman"/>
                <w:sz w:val="24"/>
                <w:szCs w:val="24"/>
              </w:rPr>
              <w:t>директор МБУК ЦДК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F5" w:rsidRDefault="00DF21F5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D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  <w:p w:rsidR="00DF21F5" w:rsidRPr="00C5206D" w:rsidRDefault="00DF21F5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78" w:rsidRPr="005E3B21" w:rsidTr="00192F42">
        <w:trPr>
          <w:trHeight w:hRule="exact" w:val="278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DF21F5" w:rsidP="00DF21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5A5A5A"/>
                <w:spacing w:val="-2"/>
                <w:sz w:val="24"/>
                <w:szCs w:val="24"/>
              </w:rPr>
              <w:lastRenderedPageBreak/>
              <w:t xml:space="preserve">                        </w:t>
            </w:r>
            <w:r w:rsidR="00A27178" w:rsidRPr="005E3B21">
              <w:rPr>
                <w:rFonts w:ascii="Times New Roman" w:hAnsi="Times New Roman" w:cs="Times New Roman"/>
                <w:b/>
                <w:bCs/>
                <w:color w:val="5A5A5A"/>
                <w:spacing w:val="-2"/>
                <w:sz w:val="24"/>
                <w:szCs w:val="24"/>
              </w:rPr>
              <w:t>Раздел 3. Военно-мемориальные и торжественные мероприятия</w:t>
            </w:r>
          </w:p>
        </w:tc>
      </w:tr>
      <w:tr w:rsidR="00A27178" w:rsidRPr="005E3B21" w:rsidTr="00192F42">
        <w:trPr>
          <w:trHeight w:hRule="exact" w:val="1670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6360B6">
            <w:pPr>
              <w:shd w:val="clear" w:color="auto" w:fill="FFFFFF"/>
              <w:ind w:lef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Default="00A27178" w:rsidP="006360B6">
            <w:pPr>
              <w:shd w:val="clear" w:color="auto" w:fill="FFFFFF"/>
              <w:spacing w:line="278" w:lineRule="exact"/>
              <w:ind w:left="10" w:right="485" w:firstLine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Благоустройство </w:t>
            </w: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воинских захоронений и памятников.</w:t>
            </w:r>
          </w:p>
          <w:p w:rsidR="00A27178" w:rsidRPr="005E3B21" w:rsidRDefault="00A27178" w:rsidP="006360B6">
            <w:pPr>
              <w:shd w:val="clear" w:color="auto" w:fill="FFFFFF"/>
              <w:spacing w:line="278" w:lineRule="exact"/>
              <w:ind w:left="10" w:right="48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Участие в формировании сводной базы воинских захоронений и мемориалов Тверской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83" w:lineRule="exact"/>
              <w:ind w:left="67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A5A5A"/>
                <w:spacing w:val="-4"/>
                <w:sz w:val="24"/>
                <w:szCs w:val="24"/>
              </w:rPr>
              <w:t>2014,</w:t>
            </w:r>
            <w:r w:rsidRPr="005E3B21">
              <w:rPr>
                <w:rFonts w:ascii="Times New Roman" w:hAnsi="Times New Roman" w:cs="Times New Roman"/>
                <w:color w:val="5A5A5A"/>
                <w:spacing w:val="-4"/>
                <w:sz w:val="24"/>
                <w:szCs w:val="24"/>
              </w:rPr>
              <w:t>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4" w:lineRule="exact"/>
              <w:ind w:left="10" w:right="1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главы </w:t>
            </w: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администраций поселений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отдел по делам молодежи и спорта</w:t>
            </w:r>
          </w:p>
          <w:p w:rsidR="00A27178" w:rsidRPr="005E3B21" w:rsidRDefault="00A27178" w:rsidP="006360B6">
            <w:pPr>
              <w:shd w:val="clear" w:color="auto" w:fill="FFFFFF"/>
              <w:spacing w:line="274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spacing w:line="274" w:lineRule="exact"/>
              <w:ind w:left="24" w:right="62"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средства </w:t>
            </w:r>
            <w:r w:rsidRPr="005E3B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областного и местных 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бюджетов, привлеченные средства</w:t>
            </w:r>
          </w:p>
        </w:tc>
      </w:tr>
      <w:tr w:rsidR="00A27178" w:rsidRPr="005E3B21" w:rsidTr="00DF21F5">
        <w:trPr>
          <w:trHeight w:hRule="exact" w:val="1177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6360B6">
            <w:pPr>
              <w:shd w:val="clear" w:color="auto" w:fill="FFFFFF"/>
              <w:ind w:left="21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left="10" w:right="485" w:firstLine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акции «Блокадный хлеб»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83" w:lineRule="exact"/>
              <w:ind w:left="67" w:right="48"/>
              <w:jc w:val="center"/>
              <w:rPr>
                <w:rFonts w:ascii="Times New Roman" w:hAnsi="Times New Roman" w:cs="Times New Roman"/>
                <w:color w:val="5A5A5A"/>
                <w:spacing w:val="-4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5A5A5A"/>
                <w:spacing w:val="-4"/>
                <w:sz w:val="24"/>
                <w:szCs w:val="24"/>
              </w:rPr>
              <w:t>январь 2014, 2015 гг.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DF21F5">
            <w:pPr>
              <w:shd w:val="clear" w:color="auto" w:fill="FFFFFF"/>
              <w:spacing w:line="278" w:lineRule="exact"/>
              <w:ind w:left="5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начальник одела по делам </w:t>
            </w:r>
            <w:r w:rsidRPr="005E3B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молодежи и спорта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BB18FE">
            <w:pPr>
              <w:shd w:val="clear" w:color="auto" w:fill="FFFFFF"/>
              <w:spacing w:line="278" w:lineRule="exact"/>
              <w:ind w:left="19" w:right="67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средства </w:t>
            </w: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районного 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бюджета</w:t>
            </w:r>
          </w:p>
        </w:tc>
      </w:tr>
      <w:tr w:rsidR="00A27178" w:rsidRPr="005E3B21" w:rsidTr="00192F42">
        <w:trPr>
          <w:trHeight w:hRule="exact" w:val="1690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6360B6">
            <w:pPr>
              <w:shd w:val="clear" w:color="auto" w:fill="FFFFFF"/>
              <w:ind w:lef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right="43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акции «Бессмертный полк»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left="77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октябрь 2014 – май 2015 гг.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BB18FE">
            <w:pPr>
              <w:shd w:val="clear" w:color="auto" w:fill="FFFFFF"/>
              <w:spacing w:line="278" w:lineRule="exact"/>
              <w:ind w:left="5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начальник отдела по делам </w:t>
            </w:r>
            <w:r w:rsidRPr="005E3B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молодежи и спорта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5E3B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районный </w:t>
            </w: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Совет ветеранов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spacing w:line="278" w:lineRule="exact"/>
              <w:ind w:left="19" w:right="67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средства </w:t>
            </w: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районного 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бюджета, привлеченные средства</w:t>
            </w:r>
          </w:p>
        </w:tc>
      </w:tr>
      <w:tr w:rsidR="00A27178" w:rsidRPr="005E3B21" w:rsidTr="00BB18FE">
        <w:trPr>
          <w:trHeight w:hRule="exact" w:val="1800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6360B6">
            <w:pPr>
              <w:shd w:val="clear" w:color="auto" w:fill="FFFFFF"/>
              <w:ind w:left="18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right="43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акций «Письмо ветерану», «Письмо солдату»,</w:t>
            </w:r>
            <w:r w:rsidR="00A70B0D">
              <w:rPr>
                <w:rFonts w:ascii="Times New Roman" w:hAnsi="Times New Roman" w:cs="Times New Roman"/>
                <w:sz w:val="24"/>
                <w:szCs w:val="24"/>
              </w:rPr>
              <w:t xml:space="preserve"> «Письмо с фронта»,</w:t>
            </w: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 xml:space="preserve"> «Спешите делать добрые дела»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left="77" w:right="8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BB18FE">
            <w:pPr>
              <w:shd w:val="clear" w:color="auto" w:fill="FFFFFF"/>
              <w:spacing w:line="278" w:lineRule="exact"/>
              <w:ind w:left="5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начальник отдела по делам </w:t>
            </w:r>
            <w:r w:rsidRPr="005E3B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молодежи и спорта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</w:t>
            </w: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районный </w:t>
            </w: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Совет ветеранов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spacing w:line="278" w:lineRule="exact"/>
              <w:ind w:left="19" w:right="67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средства </w:t>
            </w: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районного 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бюджета, привлеченные средства</w:t>
            </w:r>
          </w:p>
        </w:tc>
      </w:tr>
      <w:tr w:rsidR="00A27178" w:rsidRPr="005E3B21" w:rsidTr="00192F42">
        <w:trPr>
          <w:trHeight w:hRule="exact" w:val="1402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6360B6">
            <w:pPr>
              <w:shd w:val="clear" w:color="auto" w:fill="FFFFFF"/>
              <w:ind w:lef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4" w:lineRule="exact"/>
              <w:ind w:right="24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смотра-конкурса школьных музеев и уголков Славы.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DF21F5" w:rsidP="006360B6">
            <w:pPr>
              <w:shd w:val="clear" w:color="auto" w:fill="FFFFFF"/>
              <w:spacing w:line="278" w:lineRule="exact"/>
              <w:ind w:left="240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A27178"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арт </w:t>
            </w:r>
            <w:r w:rsidR="00A27178" w:rsidRPr="005E3B2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2015г.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BB18FE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начальник отдела образования, районный Совет ветеранов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</w:tr>
      <w:tr w:rsidR="00A27178" w:rsidRPr="005E3B21" w:rsidTr="00DF21F5">
        <w:trPr>
          <w:trHeight w:hRule="exact" w:val="1490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6360B6">
            <w:pPr>
              <w:shd w:val="clear" w:color="auto" w:fill="FFFFFF"/>
              <w:ind w:left="16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4" w:lineRule="exact"/>
              <w:ind w:right="240"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Митинг-реквием «Есть память, которой не будет забвенья….»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left="240" w:right="26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 мая 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0B3CB9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главы администраций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поселений, начальник отдела культуры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</w:t>
            </w:r>
          </w:p>
        </w:tc>
      </w:tr>
      <w:tr w:rsidR="00A27178" w:rsidRPr="005E3B21" w:rsidTr="00DF21F5">
        <w:trPr>
          <w:trHeight w:hRule="exact" w:val="904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6360B6">
            <w:pPr>
              <w:shd w:val="clear" w:color="auto" w:fill="FFFFFF"/>
              <w:ind w:left="16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Default="00A27178" w:rsidP="006360B6">
            <w:pPr>
              <w:shd w:val="clear" w:color="auto" w:fill="FFFFFF"/>
              <w:spacing w:line="274" w:lineRule="exact"/>
              <w:ind w:right="24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</w:p>
          <w:p w:rsidR="00A27178" w:rsidRDefault="00DF21F5" w:rsidP="000B3CB9">
            <w:pPr>
              <w:shd w:val="clear" w:color="auto" w:fill="FFFFFF"/>
              <w:spacing w:line="274" w:lineRule="exact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«Сад Победы»</w:t>
            </w:r>
          </w:p>
          <w:p w:rsidR="00A27178" w:rsidRPr="005E3B21" w:rsidRDefault="00A27178" w:rsidP="006360B6">
            <w:pPr>
              <w:shd w:val="clear" w:color="auto" w:fill="FFFFFF"/>
              <w:spacing w:line="274" w:lineRule="exact"/>
              <w:ind w:right="240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«Лес Победы»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left="240" w:right="26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 мая 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0B3CB9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главы а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дминистраций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</w:t>
            </w:r>
          </w:p>
        </w:tc>
      </w:tr>
      <w:tr w:rsidR="00A27178" w:rsidRPr="005E3B21" w:rsidTr="00DF21F5">
        <w:trPr>
          <w:trHeight w:hRule="exact" w:val="920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6360B6">
            <w:pPr>
              <w:shd w:val="clear" w:color="auto" w:fill="FFFFFF"/>
              <w:ind w:left="16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4" w:lineRule="exact"/>
              <w:ind w:right="24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left="240" w:right="26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 мая 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0B3CB9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главы администраций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</w:t>
            </w:r>
          </w:p>
        </w:tc>
      </w:tr>
      <w:tr w:rsidR="00A27178" w:rsidRPr="005E3B21" w:rsidTr="00DF21F5">
        <w:trPr>
          <w:trHeight w:hRule="exact" w:val="871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6360B6">
            <w:pPr>
              <w:shd w:val="clear" w:color="auto" w:fill="FFFFFF"/>
              <w:ind w:left="16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192F42" w:rsidRDefault="00A27178" w:rsidP="00192F42">
            <w:pPr>
              <w:shd w:val="clear" w:color="auto" w:fill="FFFFFF"/>
              <w:spacing w:line="274" w:lineRule="exact"/>
              <w:ind w:right="24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sz w:val="24"/>
                <w:szCs w:val="24"/>
              </w:rPr>
              <w:t>Организация Поста №1 на всех воинских захоронениях Зубцовского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192F42" w:rsidRDefault="00A27178" w:rsidP="00192F42">
            <w:pPr>
              <w:shd w:val="clear" w:color="auto" w:fill="FFFFFF"/>
              <w:spacing w:line="278" w:lineRule="exact"/>
              <w:ind w:left="240" w:right="26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май 2014, 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192F42" w:rsidRDefault="00A27178" w:rsidP="000B3CB9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начальник отдела образования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  <w:tr w:rsidR="00A27178" w:rsidRPr="005E3B21" w:rsidTr="00192F42">
        <w:trPr>
          <w:trHeight w:hRule="exact" w:val="1156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6360B6">
            <w:pPr>
              <w:shd w:val="clear" w:color="auto" w:fill="FFFFFF"/>
              <w:ind w:left="16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4" w:lineRule="exact"/>
              <w:ind w:right="24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left="240" w:right="26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июнь 2014, 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начальник отдела по делам молодежи и спорта Администрации 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  <w:tr w:rsidR="00A27178" w:rsidRPr="005E3B21" w:rsidTr="00192F42">
        <w:trPr>
          <w:trHeight w:hRule="exact" w:val="1156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6360B6">
            <w:pPr>
              <w:shd w:val="clear" w:color="auto" w:fill="FFFFFF"/>
              <w:ind w:left="16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4" w:lineRule="exact"/>
              <w:ind w:right="24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военно-спортивной игре «Орленок»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left="240" w:right="26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начальник отдела по делам молодежи и спорта Администрации 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</w:tr>
      <w:tr w:rsidR="00A27178" w:rsidRPr="005E3B21" w:rsidTr="00DF21F5">
        <w:trPr>
          <w:trHeight w:hRule="exact" w:val="1153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6360B6">
            <w:pPr>
              <w:shd w:val="clear" w:color="auto" w:fill="FFFFFF"/>
              <w:ind w:left="16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4" w:lineRule="exact"/>
              <w:ind w:right="24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митингов и собраний, посвященных знаменательным и памятным датам Зубцовского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left="240" w:right="26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0B3CB9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главы администраций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средства районных бюджетов</w:t>
            </w:r>
          </w:p>
        </w:tc>
      </w:tr>
      <w:tr w:rsidR="00A27178" w:rsidRPr="005E3B21" w:rsidTr="00192F42">
        <w:trPr>
          <w:trHeight w:hRule="exact" w:val="1156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6360B6">
            <w:pPr>
              <w:shd w:val="clear" w:color="auto" w:fill="FFFFFF"/>
              <w:ind w:left="16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4" w:lineRule="exact"/>
              <w:ind w:right="24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sz w:val="24"/>
                <w:szCs w:val="24"/>
              </w:rPr>
              <w:t>Проведение разведывательных поисковых экспедиций по выявлению стихийных захоронений времен войны  на территории района.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192F42" w:rsidRDefault="00A27178" w:rsidP="006360B6">
            <w:pPr>
              <w:shd w:val="clear" w:color="auto" w:fill="FFFFFF"/>
              <w:spacing w:line="278" w:lineRule="exact"/>
              <w:ind w:left="240" w:right="26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начальник отдела по делам молодежи и спорта Администрации 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  <w:tr w:rsidR="00A27178" w:rsidRPr="005E3B21" w:rsidTr="00192F42">
        <w:trPr>
          <w:trHeight w:hRule="exact" w:val="1156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6360B6">
            <w:pPr>
              <w:shd w:val="clear" w:color="auto" w:fill="FFFFFF"/>
              <w:ind w:left="16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4" w:lineRule="exact"/>
              <w:ind w:right="24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192F42">
              <w:rPr>
                <w:rFonts w:ascii="Times New Roman" w:hAnsi="Times New Roman" w:cs="Times New Roman"/>
                <w:sz w:val="24"/>
                <w:szCs w:val="24"/>
              </w:rPr>
              <w:t xml:space="preserve">Вахты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2F42">
              <w:rPr>
                <w:rFonts w:ascii="Times New Roman" w:hAnsi="Times New Roman" w:cs="Times New Roman"/>
                <w:sz w:val="24"/>
                <w:szCs w:val="24"/>
              </w:rPr>
              <w:t xml:space="preserve"> 2015 «Во имя Победы»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left="240" w:right="26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начальник отдела по делам молодежи и спорта Администрации 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  <w:tr w:rsidR="00A27178" w:rsidRPr="005E3B21" w:rsidTr="00192F42">
        <w:trPr>
          <w:trHeight w:hRule="exact" w:val="1156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6360B6">
            <w:pPr>
              <w:shd w:val="clear" w:color="auto" w:fill="FFFFFF"/>
              <w:ind w:left="16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4" w:lineRule="exact"/>
              <w:ind w:right="24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sz w:val="24"/>
                <w:szCs w:val="24"/>
              </w:rPr>
              <w:t>Торжественное перезахоронение останков советских воинов, обнаруженных в ходе проведения полевых поисковых работ.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left="240" w:right="26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юнь, август 2014, 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начальник отдела по делам молодежи и спорта Администрации 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  <w:tr w:rsidR="00A27178" w:rsidRPr="005E3B21" w:rsidTr="00192F42">
        <w:trPr>
          <w:trHeight w:hRule="exact" w:val="288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Раздел 4. Информационно-пропагандистские и культурно-массовые мероприятия</w:t>
            </w:r>
          </w:p>
        </w:tc>
      </w:tr>
      <w:tr w:rsidR="00A27178" w:rsidRPr="005E3B21" w:rsidTr="009E3C91">
        <w:trPr>
          <w:trHeight w:hRule="exact" w:val="136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ind w:left="20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ресурса о Великой отечественной войне «Великая война, Великая Победа»</w:t>
            </w:r>
          </w:p>
          <w:p w:rsidR="00A27178" w:rsidRPr="005E3B21" w:rsidRDefault="00A27178" w:rsidP="006360B6">
            <w:pPr>
              <w:shd w:val="clear" w:color="auto" w:fill="FFFFFF"/>
              <w:spacing w:line="278" w:lineRule="exact"/>
              <w:ind w:right="10" w:firstLine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2014- 2015 гг.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DF21F5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директор МБУК МЦБС, районный Совет ветеранов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</w:tr>
      <w:tr w:rsidR="00A27178" w:rsidRPr="005E3B21" w:rsidTr="007A3B37">
        <w:trPr>
          <w:trHeight w:hRule="exact" w:val="18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ind w:left="20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Обновление экспозиций, </w:t>
            </w: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посвященных Великой Отечественной войне, в </w:t>
            </w:r>
            <w:proofErr w:type="spellStart"/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Зубцовском</w:t>
            </w:r>
            <w:proofErr w:type="spellEnd"/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филиале </w:t>
            </w: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Тверского государственного объединенного </w:t>
            </w: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музея, в школьных музеях и Комнатах боевой </w:t>
            </w:r>
            <w:r w:rsidRPr="005E3B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Славы.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Январь – апрель  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DF21F5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Зубцовский</w:t>
            </w:r>
            <w:proofErr w:type="spellEnd"/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краеведческий музей, начальник 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</w:tr>
      <w:tr w:rsidR="00A27178" w:rsidRPr="005E3B21" w:rsidTr="00BA0259">
        <w:trPr>
          <w:trHeight w:hRule="exact" w:val="205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ind w:left="20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259" w:rsidRPr="007A3B37" w:rsidRDefault="00A27178" w:rsidP="00BA0259">
            <w:pPr>
              <w:shd w:val="clear" w:color="auto" w:fill="FFFFFF"/>
              <w:spacing w:line="278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37">
              <w:rPr>
                <w:rFonts w:ascii="Times New Roman" w:hAnsi="Times New Roman" w:cs="Times New Roman"/>
                <w:sz w:val="24"/>
                <w:szCs w:val="24"/>
              </w:rPr>
              <w:t>Создание странич</w:t>
            </w:r>
            <w:r w:rsidR="00BA0259" w:rsidRPr="007A3B37">
              <w:rPr>
                <w:rFonts w:ascii="Times New Roman" w:hAnsi="Times New Roman" w:cs="Times New Roman"/>
                <w:sz w:val="24"/>
                <w:szCs w:val="24"/>
              </w:rPr>
              <w:t xml:space="preserve">ек </w:t>
            </w:r>
            <w:r w:rsidRPr="007A3B37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  <w:r w:rsidR="00BA0259" w:rsidRPr="007A3B3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A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259" w:rsidRPr="007A3B37">
              <w:rPr>
                <w:rFonts w:ascii="Times New Roman" w:hAnsi="Times New Roman" w:cs="Times New Roman"/>
                <w:sz w:val="24"/>
                <w:szCs w:val="24"/>
              </w:rPr>
              <w:t>Центральной и Детской библиотек МБУК МЦБС Зубцовского района</w:t>
            </w:r>
            <w:r w:rsidRPr="007A3B37">
              <w:rPr>
                <w:rFonts w:ascii="Times New Roman" w:hAnsi="Times New Roman" w:cs="Times New Roman"/>
                <w:sz w:val="24"/>
                <w:szCs w:val="24"/>
              </w:rPr>
              <w:t>, посвященных  70-летию начала Великой Отечественной войны и Дн</w:t>
            </w:r>
            <w:r w:rsidR="00BA0259" w:rsidRPr="007A3B37">
              <w:rPr>
                <w:rFonts w:ascii="Times New Roman" w:hAnsi="Times New Roman" w:cs="Times New Roman"/>
                <w:sz w:val="24"/>
                <w:szCs w:val="24"/>
              </w:rPr>
              <w:t xml:space="preserve">ю Победы </w:t>
            </w:r>
          </w:p>
          <w:p w:rsidR="00A27178" w:rsidRPr="00C84385" w:rsidRDefault="00BA0259" w:rsidP="00BA0259">
            <w:pPr>
              <w:shd w:val="clear" w:color="auto" w:fill="FFFFFF"/>
              <w:spacing w:line="278" w:lineRule="exact"/>
              <w:ind w:right="10" w:firstLine="10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  <w:r w:rsidRPr="007A3B37">
              <w:rPr>
                <w:rFonts w:ascii="Times New Roman" w:hAnsi="Times New Roman" w:cs="Times New Roman"/>
                <w:sz w:val="24"/>
                <w:szCs w:val="24"/>
              </w:rPr>
              <w:t>«Пусть поколения знают…</w:t>
            </w:r>
            <w:r w:rsidR="00A27178" w:rsidRPr="007A3B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3B37">
              <w:rPr>
                <w:rFonts w:ascii="Times New Roman" w:hAnsi="Times New Roman" w:cs="Times New Roman"/>
                <w:sz w:val="24"/>
                <w:szCs w:val="24"/>
              </w:rPr>
              <w:t>, «70 лет Великой Победы»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A3B37" w:rsidRDefault="00A27178" w:rsidP="006360B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A3B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апреля 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A3B37" w:rsidRDefault="00C84385" w:rsidP="00DF21F5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B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директор МБУК МЦБС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A3B37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37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</w:t>
            </w:r>
          </w:p>
        </w:tc>
      </w:tr>
      <w:tr w:rsidR="007A3B37" w:rsidRPr="005E3B21" w:rsidTr="00BA0259">
        <w:trPr>
          <w:trHeight w:hRule="exact" w:val="205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B37" w:rsidRPr="005E3B21" w:rsidRDefault="007A3B37" w:rsidP="006360B6">
            <w:pPr>
              <w:shd w:val="clear" w:color="auto" w:fill="FFFFFF"/>
              <w:ind w:left="20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B37" w:rsidRPr="007A3B37" w:rsidRDefault="007A3B37" w:rsidP="00BA0259">
            <w:pPr>
              <w:shd w:val="clear" w:color="auto" w:fill="FFFFFF"/>
              <w:spacing w:line="278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Конкурс  чтецов «Этих  дней  не смолкнет  Слава»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B37" w:rsidRPr="007A3B37" w:rsidRDefault="007A3B37" w:rsidP="006360B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март 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B37" w:rsidRPr="007A3B37" w:rsidRDefault="007A3B37" w:rsidP="00DF21F5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B37" w:rsidRPr="007A3B37" w:rsidRDefault="007A3B37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 районного бюджета</w:t>
            </w:r>
          </w:p>
        </w:tc>
      </w:tr>
      <w:tr w:rsidR="00A27178" w:rsidRPr="005E3B21" w:rsidTr="00192F42">
        <w:trPr>
          <w:trHeight w:hRule="exact" w:val="84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7A3B37" w:rsidP="006360B6">
            <w:pPr>
              <w:shd w:val="clear" w:color="auto" w:fill="FFFFFF"/>
              <w:ind w:left="20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27178" w:rsidRPr="005E3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Default="00A27178" w:rsidP="006360B6">
            <w:pPr>
              <w:shd w:val="clear" w:color="auto" w:fill="FFFFFF"/>
              <w:spacing w:line="278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«Война глазами детей» в Борковской картинной галерее</w:t>
            </w:r>
          </w:p>
          <w:p w:rsidR="00A27178" w:rsidRDefault="00A27178" w:rsidP="006360B6">
            <w:pPr>
              <w:shd w:val="clear" w:color="auto" w:fill="FFFFFF"/>
              <w:spacing w:line="278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78" w:rsidRPr="005E3B21" w:rsidRDefault="00A27178" w:rsidP="006360B6">
            <w:pPr>
              <w:shd w:val="clear" w:color="auto" w:fill="FFFFFF"/>
              <w:spacing w:line="278" w:lineRule="exact"/>
              <w:ind w:right="10" w:firstLine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C5206D" w:rsidP="006360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март</w:t>
            </w:r>
            <w:r w:rsidR="00A27178" w:rsidRPr="005E3B2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-май 2014, 2015 гг.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DF21F5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МБУК ЦДК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</w:tr>
      <w:tr w:rsidR="00A27178" w:rsidRPr="005E3B21" w:rsidTr="009E3C91">
        <w:trPr>
          <w:trHeight w:hRule="exact" w:val="12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ind w:left="20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Фотоконкурс «Как прекрасен этот мир».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7A3B37" w:rsidP="006360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="00A27178" w:rsidRPr="005E3B2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арт 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DF21F5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начальник </w:t>
            </w: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отдела по делам 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молодежи и спорта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</w:tr>
      <w:tr w:rsidR="00A27178" w:rsidRPr="005E3B21" w:rsidTr="009E3C91">
        <w:trPr>
          <w:trHeight w:hRule="exact" w:val="11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ind w:left="20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художественного отделения ДШИ «Священная война»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май 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DF21F5">
            <w:pPr>
              <w:shd w:val="clear" w:color="auto" w:fill="FFFFFF"/>
              <w:spacing w:line="283" w:lineRule="exact"/>
              <w:ind w:left="96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директор МБОУДОД Детская школа искусств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</w:tr>
      <w:tr w:rsidR="00A27178" w:rsidRPr="005E3B21" w:rsidTr="007A3B37">
        <w:trPr>
          <w:trHeight w:hRule="exact" w:val="118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ind w:left="20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Пленэр работ учащихся художественного отделения ДШИ  «Священная война»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май 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DF21F5">
            <w:pPr>
              <w:shd w:val="clear" w:color="auto" w:fill="FFFFFF"/>
              <w:spacing w:line="283" w:lineRule="exact"/>
              <w:ind w:left="96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директор МБОУДОД Детская школа искусств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</w:tr>
      <w:tr w:rsidR="007A3B37" w:rsidRPr="005E3B21" w:rsidTr="009E3C91">
        <w:trPr>
          <w:trHeight w:hRule="exact" w:val="12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B37" w:rsidRPr="005E3B21" w:rsidRDefault="007A3B37" w:rsidP="006360B6">
            <w:pPr>
              <w:shd w:val="clear" w:color="auto" w:fill="FFFFFF"/>
              <w:ind w:left="20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B37" w:rsidRPr="005E3B21" w:rsidRDefault="007A3B37" w:rsidP="006360B6">
            <w:pPr>
              <w:shd w:val="clear" w:color="auto" w:fill="FFFFFF"/>
              <w:spacing w:line="278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Районный  и  фестиваль  детского  творчества</w:t>
            </w:r>
            <w:proofErr w:type="gramStart"/>
            <w:r w:rsidRPr="007A3B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7A3B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посвященный  70-летию  Победы  в  ВОВ «Не смолкнет слава, не  померкнет  подвиг»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B37" w:rsidRPr="005E3B21" w:rsidRDefault="007A3B37" w:rsidP="006360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февраль 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B37" w:rsidRPr="005E3B21" w:rsidRDefault="007A3B37" w:rsidP="00DF21F5">
            <w:pPr>
              <w:shd w:val="clear" w:color="auto" w:fill="FFFFFF"/>
              <w:spacing w:line="283" w:lineRule="exact"/>
              <w:ind w:left="96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B37" w:rsidRPr="005E3B21" w:rsidRDefault="007A3B37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 районного бюджета</w:t>
            </w:r>
          </w:p>
        </w:tc>
      </w:tr>
      <w:tr w:rsidR="00A27178" w:rsidRPr="005E3B21" w:rsidTr="009E3C91">
        <w:trPr>
          <w:trHeight w:hRule="exact" w:val="1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6360B6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259" w:rsidRDefault="00A27178" w:rsidP="006360B6">
            <w:pPr>
              <w:shd w:val="clear" w:color="auto" w:fill="FFFFFF"/>
              <w:spacing w:line="278" w:lineRule="exact"/>
              <w:ind w:right="53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ыпуск материалов под рубрикой </w:t>
            </w:r>
          </w:p>
          <w:p w:rsidR="00A27178" w:rsidRPr="005E3B21" w:rsidRDefault="00A27178" w:rsidP="006360B6">
            <w:pPr>
              <w:shd w:val="clear" w:color="auto" w:fill="FFFFFF"/>
              <w:spacing w:line="278" w:lineRule="exact"/>
              <w:ind w:right="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«К 70-летию 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Победы» </w:t>
            </w: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районной газете «</w:t>
            </w:r>
            <w:proofErr w:type="spellStart"/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Зубцовская</w:t>
            </w:r>
            <w:proofErr w:type="spellEnd"/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жизнь»</w:t>
            </w:r>
          </w:p>
          <w:p w:rsidR="00A27178" w:rsidRPr="005E3B21" w:rsidRDefault="00A27178" w:rsidP="006360B6">
            <w:pPr>
              <w:shd w:val="clear" w:color="auto" w:fill="FFFFFF"/>
              <w:spacing w:line="278" w:lineRule="exact"/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хода подготовки и празднования 70-ой годовщины Победы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555555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DF21F5">
            <w:pPr>
              <w:shd w:val="clear" w:color="auto" w:fill="FFFFFF"/>
              <w:spacing w:line="274" w:lineRule="exact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редактор газеты «</w:t>
            </w:r>
            <w:proofErr w:type="spellStart"/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Зубцовская</w:t>
            </w:r>
            <w:proofErr w:type="spellEnd"/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жизнь», Администрация района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и </w:t>
            </w: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районного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27178" w:rsidRPr="005E3B21" w:rsidTr="00192F42">
        <w:trPr>
          <w:trHeight w:hRule="exact" w:val="11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7D0962">
            <w:pPr>
              <w:shd w:val="clear" w:color="auto" w:fill="FFFFFF"/>
              <w:ind w:left="102" w:hanging="1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right="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книги воспоминаний очевидцев военных событий на территории Зубцовского района «Мы должны были умереть»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555555"/>
                <w:spacing w:val="-3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555555"/>
                <w:spacing w:val="-3"/>
                <w:sz w:val="24"/>
                <w:szCs w:val="24"/>
              </w:rPr>
              <w:t>июнь 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DF21F5">
            <w:pPr>
              <w:shd w:val="clear" w:color="auto" w:fill="FFFFFF"/>
              <w:spacing w:line="274" w:lineRule="exact"/>
              <w:ind w:right="2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министрация района, </w:t>
            </w: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районный Совет ветеранов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  <w:tr w:rsidR="00A27178" w:rsidRPr="005E3B21" w:rsidTr="007A3B37">
        <w:trPr>
          <w:trHeight w:hRule="exact" w:val="5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7D0962">
            <w:pPr>
              <w:shd w:val="clear" w:color="auto" w:fill="FFFFFF"/>
              <w:ind w:left="102" w:hanging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Переиздание книги </w:t>
            </w:r>
            <w:proofErr w:type="spellStart"/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И.Ф.Татионова</w:t>
            </w:r>
            <w:proofErr w:type="spellEnd"/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«Времена, события, люди, судьбы»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август 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7A3B37" w:rsidP="00DF21F5">
            <w:pPr>
              <w:shd w:val="clear" w:color="auto" w:fill="FFFFFF"/>
              <w:spacing w:line="274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рабочая группа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  <w:tr w:rsidR="00A27178" w:rsidRPr="005E3B21" w:rsidTr="007D0962">
        <w:trPr>
          <w:trHeight w:hRule="exact" w:val="8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7D0962">
            <w:pPr>
              <w:shd w:val="clear" w:color="auto" w:fill="FFFFFF"/>
              <w:ind w:left="102" w:hanging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right="1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фестиваль авторской и бардовской песни «1418 шагов к Победе…»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4" w:lineRule="exact"/>
              <w:ind w:left="77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февраль 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DF21F5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МБУК ЦДК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  <w:tr w:rsidR="00A27178" w:rsidRPr="005E3B21" w:rsidTr="00192F42">
        <w:trPr>
          <w:trHeight w:hRule="exact" w:val="6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7D09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right="110" w:hanging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Проведение устного журнала «Ушедшие, но живые»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4" w:lineRule="exact"/>
              <w:ind w:left="77" w:right="101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DF21F5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районный </w:t>
            </w: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Совет ветеранов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  <w:tr w:rsidR="00A27178" w:rsidRPr="005E3B21" w:rsidTr="00192F42">
        <w:trPr>
          <w:trHeight w:hRule="exact" w:val="9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7D09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right="110" w:hanging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Проведение </w:t>
            </w:r>
            <w:r w:rsidR="00DF21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V</w:t>
            </w:r>
            <w:r w:rsidR="00DF21F5" w:rsidRPr="00DF21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районных краеведческих чтений «Зубцов и </w:t>
            </w:r>
            <w:proofErr w:type="spellStart"/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Зубцовский</w:t>
            </w:r>
            <w:proofErr w:type="spellEnd"/>
            <w:r w:rsidRPr="005E3B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 в годы Великой Отечественной войны»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DF21F5" w:rsidP="006360B6">
            <w:pPr>
              <w:shd w:val="clear" w:color="auto" w:fill="FFFFFF"/>
              <w:spacing w:line="274" w:lineRule="exact"/>
              <w:ind w:left="77" w:right="101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март 2014, 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DF21F5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МБУК ЦБС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4746CB" w:rsidRDefault="00A27178" w:rsidP="00474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</w:tr>
      <w:tr w:rsidR="00A27178" w:rsidRPr="005E3B21" w:rsidTr="00192F42">
        <w:trPr>
          <w:trHeight w:hRule="exact" w:val="9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7D0962" w:rsidRDefault="00A27178" w:rsidP="007D09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8" w:lineRule="exact"/>
              <w:ind w:right="110" w:hanging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Участие в реализации региональных проектов в рамках празднования 70-ой годовщины Великой Победы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6360B6">
            <w:pPr>
              <w:shd w:val="clear" w:color="auto" w:fill="FFFFFF"/>
              <w:spacing w:line="274" w:lineRule="exact"/>
              <w:ind w:left="77" w:right="101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DF21F5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BB18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</w:tr>
      <w:tr w:rsidR="00A27178" w:rsidRPr="005E3B21" w:rsidTr="004746CB">
        <w:trPr>
          <w:trHeight w:hRule="exact" w:val="12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Default="00A27178" w:rsidP="007D09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Default="00A27178" w:rsidP="006360B6">
            <w:pPr>
              <w:shd w:val="clear" w:color="auto" w:fill="FFFFFF"/>
              <w:spacing w:line="278" w:lineRule="exact"/>
              <w:ind w:right="110" w:hanging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Проведение классных часов, посвященных историческим сражениям ВОВ, освобождению городов и районов Тверской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Default="00A27178" w:rsidP="006360B6">
            <w:pPr>
              <w:shd w:val="clear" w:color="auto" w:fill="FFFFFF"/>
              <w:spacing w:line="274" w:lineRule="exact"/>
              <w:ind w:left="77" w:right="101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2014-2015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Default="00A27178" w:rsidP="00DF21F5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E909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административных мероприятий</w:t>
            </w:r>
          </w:p>
        </w:tc>
      </w:tr>
      <w:tr w:rsidR="00A27178" w:rsidRPr="005E3B21" w:rsidTr="00E9095C">
        <w:trPr>
          <w:trHeight w:hRule="exact" w:val="10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Default="00A27178" w:rsidP="007D09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Default="00A27178" w:rsidP="004746CB">
            <w:pPr>
              <w:shd w:val="clear" w:color="auto" w:fill="FFFFFF"/>
              <w:spacing w:line="278" w:lineRule="exact"/>
              <w:ind w:right="110" w:hanging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встреч с ветеранами Великой Отечественной войны, проведение вечеров памяти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Default="00A27178" w:rsidP="006360B6">
            <w:pPr>
              <w:shd w:val="clear" w:color="auto" w:fill="FFFFFF"/>
              <w:spacing w:line="274" w:lineRule="exact"/>
              <w:ind w:left="77" w:right="101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2014-2015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Default="00A27178" w:rsidP="00DF21F5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</w:t>
            </w:r>
            <w:r w:rsidRPr="005E3B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районный </w:t>
            </w:r>
            <w:r w:rsidRPr="005E3B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Совет ветеранов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78" w:rsidRPr="005E3B21" w:rsidRDefault="00A27178" w:rsidP="00E909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административных мероприятий</w:t>
            </w:r>
          </w:p>
        </w:tc>
      </w:tr>
    </w:tbl>
    <w:p w:rsidR="00192F42" w:rsidRDefault="00192F42" w:rsidP="00192F42"/>
    <w:sectPr w:rsidR="00192F42" w:rsidSect="009E3C9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42"/>
    <w:rsid w:val="00035FF1"/>
    <w:rsid w:val="000B3CB9"/>
    <w:rsid w:val="000C3380"/>
    <w:rsid w:val="00192F42"/>
    <w:rsid w:val="001E1E6F"/>
    <w:rsid w:val="001F25A7"/>
    <w:rsid w:val="002933C9"/>
    <w:rsid w:val="002C3CDA"/>
    <w:rsid w:val="00305D95"/>
    <w:rsid w:val="004746CB"/>
    <w:rsid w:val="004A4DAA"/>
    <w:rsid w:val="0060087B"/>
    <w:rsid w:val="00681D05"/>
    <w:rsid w:val="007A3B37"/>
    <w:rsid w:val="007D0962"/>
    <w:rsid w:val="00890215"/>
    <w:rsid w:val="009320D3"/>
    <w:rsid w:val="009329AD"/>
    <w:rsid w:val="00975F3C"/>
    <w:rsid w:val="00993652"/>
    <w:rsid w:val="009D7B1D"/>
    <w:rsid w:val="009E3C91"/>
    <w:rsid w:val="00A27178"/>
    <w:rsid w:val="00A70B0D"/>
    <w:rsid w:val="00B50213"/>
    <w:rsid w:val="00B91AB7"/>
    <w:rsid w:val="00BA0259"/>
    <w:rsid w:val="00BB18FE"/>
    <w:rsid w:val="00C04C73"/>
    <w:rsid w:val="00C3712A"/>
    <w:rsid w:val="00C5206D"/>
    <w:rsid w:val="00C84385"/>
    <w:rsid w:val="00D3311B"/>
    <w:rsid w:val="00DF21F5"/>
    <w:rsid w:val="00E77798"/>
    <w:rsid w:val="00E9095C"/>
    <w:rsid w:val="00EE1D7C"/>
    <w:rsid w:val="00F90628"/>
    <w:rsid w:val="00F90C53"/>
    <w:rsid w:val="00F9479C"/>
    <w:rsid w:val="00FA1C7D"/>
    <w:rsid w:val="00FB1F0B"/>
    <w:rsid w:val="00F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3F94-7399-4A12-93CF-5ED1A017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olga.ovsynikova</dc:creator>
  <cp:lastModifiedBy>Роман Заболотский</cp:lastModifiedBy>
  <cp:revision>2</cp:revision>
  <dcterms:created xsi:type="dcterms:W3CDTF">2015-02-18T09:48:00Z</dcterms:created>
  <dcterms:modified xsi:type="dcterms:W3CDTF">2015-02-18T09:48:00Z</dcterms:modified>
</cp:coreProperties>
</file>