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BE" w:rsidRDefault="00831E83" w:rsidP="00831E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957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BE" w:rsidRDefault="009518BE" w:rsidP="009518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ЗУБЦОВСКОГО МУНИЦИПАЛЬНОГО ОКРУГА</w:t>
      </w:r>
    </w:p>
    <w:p w:rsidR="009518BE" w:rsidRDefault="009518BE" w:rsidP="009518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</w:t>
      </w:r>
      <w:r w:rsidR="00DB3980">
        <w:rPr>
          <w:rFonts w:ascii="Times New Roman" w:hAnsi="Times New Roman" w:cs="Times New Roman"/>
          <w:b/>
          <w:sz w:val="28"/>
          <w:szCs w:val="28"/>
        </w:rPr>
        <w:t>ОЙ ОБЛАСТИ</w:t>
      </w:r>
    </w:p>
    <w:p w:rsidR="00DB3980" w:rsidRDefault="00DB3980" w:rsidP="009518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8BE" w:rsidRDefault="009518BE" w:rsidP="009518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18BE" w:rsidRDefault="009518BE" w:rsidP="009518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8BE" w:rsidRDefault="009518BE" w:rsidP="009518B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18.11.2022   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убцов                                                   </w:t>
      </w:r>
      <w:r w:rsidR="00831E83">
        <w:rPr>
          <w:rFonts w:ascii="Times New Roman" w:hAnsi="Times New Roman" w:cs="Times New Roman"/>
          <w:sz w:val="24"/>
          <w:szCs w:val="24"/>
        </w:rPr>
        <w:t>№ 41</w:t>
      </w:r>
    </w:p>
    <w:p w:rsidR="009518BE" w:rsidRDefault="009518BE" w:rsidP="009518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18BE" w:rsidRDefault="009518BE" w:rsidP="009518B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</w:t>
      </w:r>
    </w:p>
    <w:p w:rsidR="009518BE" w:rsidRDefault="009518BE" w:rsidP="009518B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Думы Зубцовского муниципального округа </w:t>
      </w:r>
    </w:p>
    <w:p w:rsidR="009518BE" w:rsidRDefault="009518BE" w:rsidP="009518B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бюджете Зубцовского муниципального округа </w:t>
      </w:r>
    </w:p>
    <w:p w:rsidR="009518BE" w:rsidRDefault="009518BE" w:rsidP="009518B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 на 2023 год и на плановый период 2024 и 2025 годов»</w:t>
      </w:r>
    </w:p>
    <w:p w:rsidR="00831E83" w:rsidRDefault="00831E83" w:rsidP="009518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18BE" w:rsidRDefault="009518BE" w:rsidP="009518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18BE" w:rsidRDefault="009518BE" w:rsidP="009518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Порядком организации и проведения публичных слушаний в муниципальном образовании Зубцовский муниципальный округ Тверской области, утвержденным решением Думы Зубцовского муниципального округа от 04.10.2022 №13,</w:t>
      </w:r>
    </w:p>
    <w:p w:rsidR="00831E83" w:rsidRDefault="00831E83" w:rsidP="009518B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518BE" w:rsidRDefault="009518BE" w:rsidP="009518B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ЗУБЦОВСКОГО МУНИЦИПАЛЬНОГО ОКРУГА</w:t>
      </w:r>
    </w:p>
    <w:p w:rsidR="009518BE" w:rsidRDefault="009518BE" w:rsidP="009518B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831E83" w:rsidRDefault="00831E83" w:rsidP="009518B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518BE" w:rsidRDefault="009518BE" w:rsidP="009518B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 на 14.12.2022 года на 11.00 часов публичные слушания по проекту решения Думы Зубцовского муниципального округа  «О бюджете Зубцовского муниципального округа Тверской области на 2023 год и на плановый период 2024 и 2025 годов» по адресу: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убцов, пер. Образцова, д.1а, зал заседаний Администрации Зубцовского района.</w:t>
      </w:r>
    </w:p>
    <w:p w:rsidR="009518BE" w:rsidRDefault="009518BE" w:rsidP="009518B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организатором публичных слушаний Думу Зубцовского муниципального округа.</w:t>
      </w:r>
    </w:p>
    <w:p w:rsidR="009518BE" w:rsidRDefault="009518BE" w:rsidP="009518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3.Для подготовки и проведения публичных слушаний создать организационный комитет в следующем составе:</w:t>
      </w:r>
    </w:p>
    <w:p w:rsidR="009518BE" w:rsidRDefault="00430FBE" w:rsidP="009518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Дедковой Н.В. - Председателя</w:t>
      </w:r>
      <w:r w:rsidR="009518BE">
        <w:rPr>
          <w:rFonts w:ascii="Times New Roman" w:hAnsi="Times New Roman" w:cs="Times New Roman"/>
          <w:sz w:val="24"/>
          <w:szCs w:val="24"/>
        </w:rPr>
        <w:t xml:space="preserve"> Думы Зубцовского муниципального округа,</w:t>
      </w:r>
    </w:p>
    <w:p w:rsidR="009518BE" w:rsidRDefault="009518BE" w:rsidP="009518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Глушков</w:t>
      </w:r>
      <w:r w:rsidR="00430FBE">
        <w:rPr>
          <w:rFonts w:ascii="Times New Roman" w:hAnsi="Times New Roman" w:cs="Times New Roman"/>
          <w:sz w:val="24"/>
          <w:szCs w:val="24"/>
        </w:rPr>
        <w:t>а А.В. -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 по экономической политике и финансам Думы Зубцовского муниципального округа;</w:t>
      </w:r>
    </w:p>
    <w:p w:rsidR="00831E83" w:rsidRDefault="00831E83" w:rsidP="009518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Омельченко С.В. - председателя комиссии по социальным, правовым вопросам и местному самоуправлению Думы Зубцовского муниципального округа;</w:t>
      </w:r>
    </w:p>
    <w:p w:rsidR="009518BE" w:rsidRDefault="00430FBE" w:rsidP="009518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Балушкиной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8BE">
        <w:rPr>
          <w:rFonts w:ascii="Times New Roman" w:hAnsi="Times New Roman" w:cs="Times New Roman"/>
          <w:sz w:val="24"/>
          <w:szCs w:val="24"/>
        </w:rPr>
        <w:t>Н.М. -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18BE">
        <w:rPr>
          <w:rFonts w:ascii="Times New Roman" w:hAnsi="Times New Roman" w:cs="Times New Roman"/>
          <w:sz w:val="24"/>
          <w:szCs w:val="24"/>
        </w:rPr>
        <w:t xml:space="preserve"> Думы Зубцовского муниципального округа;</w:t>
      </w:r>
    </w:p>
    <w:p w:rsidR="009518BE" w:rsidRDefault="00430FBE" w:rsidP="009518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Исаевой Н.Ю. - председателя</w:t>
      </w:r>
      <w:r w:rsidR="009518BE">
        <w:rPr>
          <w:rFonts w:ascii="Times New Roman" w:hAnsi="Times New Roman" w:cs="Times New Roman"/>
          <w:sz w:val="24"/>
          <w:szCs w:val="24"/>
        </w:rPr>
        <w:t xml:space="preserve"> контрольно-счетной палаты Зубцовского райо</w:t>
      </w:r>
      <w:r>
        <w:rPr>
          <w:rFonts w:ascii="Times New Roman" w:hAnsi="Times New Roman" w:cs="Times New Roman"/>
          <w:sz w:val="24"/>
          <w:szCs w:val="24"/>
        </w:rPr>
        <w:t>на;</w:t>
      </w:r>
    </w:p>
    <w:p w:rsidR="00430FBE" w:rsidRDefault="00430FBE" w:rsidP="009518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Оборневой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- начальника финансов</w:t>
      </w:r>
      <w:r w:rsidR="00831E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отдела Администрации Зубцовского района.</w:t>
      </w:r>
    </w:p>
    <w:p w:rsidR="009518BE" w:rsidRDefault="009518BE" w:rsidP="009518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</w:t>
      </w:r>
      <w:r w:rsidR="00831E83">
        <w:rPr>
          <w:rFonts w:ascii="Times New Roman" w:hAnsi="Times New Roman" w:cs="Times New Roman"/>
          <w:sz w:val="24"/>
          <w:szCs w:val="24"/>
        </w:rPr>
        <w:t xml:space="preserve"> Информационном бюллетене муниципального образования «Зубцовский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газете «Зубцовская жизнь» и разместить на официальном сайте Зубцовского района в сети Интернет.</w:t>
      </w:r>
    </w:p>
    <w:p w:rsidR="009518BE" w:rsidRDefault="009518BE" w:rsidP="009518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Определить адрес и контактную информацию для приема предложений  и замечаний по вопросу, вынесенному на публичные слушания: 172332, Тверская область, г.Зубцов, пер.Образцова, д.1а, кабинет руководителя аппарата Собрания депутатов Зубцовского района, с 10.00 до 16.00 часов ежедневно, за исключением  выходных дней (перерыв на обед с 13.00 до 14.00), контактный телефон: 8(48262)2-12-54, уполномоченное лицо - Иванова Алла Юрьевна, руководитель аппарата Собрания депутатов Зубцовского района,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ivanovakpk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@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Также предложения и замечания могут быть направлены через официальный сайт Зубцовского района в сети интернет в разделе «Форма обратной связи»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https://adminzubcov.ru/index.php/forma-obratnoj-svyazi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9518BE" w:rsidRDefault="009518BE" w:rsidP="009518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6.Предложения и замечания по вопросу, вынесенному на публичные слушания, могут вноситься с 24.11.2022 года по 09.12.2022 года включительно.</w:t>
      </w:r>
    </w:p>
    <w:p w:rsidR="009518BE" w:rsidRDefault="009518BE" w:rsidP="009518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7.Настоящее решение вступает в силу с момента его принятия.</w:t>
      </w:r>
    </w:p>
    <w:p w:rsidR="009518BE" w:rsidRDefault="009518BE" w:rsidP="009518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18BE" w:rsidRDefault="009518BE" w:rsidP="009518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18BE" w:rsidRDefault="009518BE" w:rsidP="009518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335218" w:rsidRDefault="009518BE" w:rsidP="00AE21B1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>Зубцовского муниципального округа                                                      Н.В.Дедкова</w:t>
      </w:r>
    </w:p>
    <w:sectPr w:rsidR="00335218" w:rsidSect="009518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8BE"/>
    <w:rsid w:val="00335218"/>
    <w:rsid w:val="00430FBE"/>
    <w:rsid w:val="004438B0"/>
    <w:rsid w:val="005C55A3"/>
    <w:rsid w:val="006A5739"/>
    <w:rsid w:val="00831E83"/>
    <w:rsid w:val="009518BE"/>
    <w:rsid w:val="00AE21B1"/>
    <w:rsid w:val="00DB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18BE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9518BE"/>
  </w:style>
  <w:style w:type="paragraph" w:styleId="a5">
    <w:name w:val="No Spacing"/>
    <w:link w:val="a4"/>
    <w:uiPriority w:val="99"/>
    <w:qFormat/>
    <w:rsid w:val="009518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nzubcov.ru/index.php/forma-obratnoj-svyaz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2022-11-21T05:24:00Z</cp:lastPrinted>
  <dcterms:created xsi:type="dcterms:W3CDTF">2022-11-16T13:41:00Z</dcterms:created>
  <dcterms:modified xsi:type="dcterms:W3CDTF">2022-11-21T05:26:00Z</dcterms:modified>
</cp:coreProperties>
</file>