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EE" w:rsidRPr="00CB18B3" w:rsidRDefault="007701EE" w:rsidP="007701EE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Российская Федерация</w:t>
      </w:r>
    </w:p>
    <w:p w:rsidR="007701EE" w:rsidRPr="00CB18B3" w:rsidRDefault="007701EE" w:rsidP="007701EE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Тверская область</w:t>
      </w:r>
    </w:p>
    <w:p w:rsidR="007701EE" w:rsidRPr="00CB18B3" w:rsidRDefault="007701EE" w:rsidP="007701EE">
      <w:pPr>
        <w:jc w:val="center"/>
        <w:rPr>
          <w:rFonts w:ascii="Arial" w:hAnsi="Arial" w:cs="Arial"/>
          <w:lang w:val="ru-RU"/>
        </w:rPr>
      </w:pPr>
    </w:p>
    <w:p w:rsidR="007701EE" w:rsidRPr="00CB18B3" w:rsidRDefault="007701EE" w:rsidP="007701EE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АДМИНИСТРАЦИЯ ЗУБЦОВСКОГО РАЙОНА</w:t>
      </w:r>
    </w:p>
    <w:p w:rsidR="007701EE" w:rsidRPr="00CB18B3" w:rsidRDefault="007701EE" w:rsidP="007701EE">
      <w:pPr>
        <w:jc w:val="center"/>
        <w:rPr>
          <w:rFonts w:ascii="Arial" w:hAnsi="Arial" w:cs="Arial"/>
          <w:b/>
          <w:lang w:val="ru-RU"/>
        </w:rPr>
      </w:pPr>
    </w:p>
    <w:p w:rsidR="007701EE" w:rsidRPr="00CB18B3" w:rsidRDefault="007701EE" w:rsidP="007701EE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ПОСТАНОВЛЕНИЕ</w:t>
      </w:r>
    </w:p>
    <w:p w:rsidR="007701EE" w:rsidRPr="00CB18B3" w:rsidRDefault="007701EE" w:rsidP="007701EE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г. Зубцов</w:t>
      </w:r>
    </w:p>
    <w:p w:rsidR="007701EE" w:rsidRPr="00CB18B3" w:rsidRDefault="007701EE" w:rsidP="007701EE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</w:t>
      </w:r>
    </w:p>
    <w:p w:rsidR="007701EE" w:rsidRPr="00CB18B3" w:rsidRDefault="007701EE" w:rsidP="007701EE">
      <w:pPr>
        <w:spacing w:line="240" w:lineRule="atLeast"/>
        <w:textAlignment w:val="top"/>
        <w:rPr>
          <w:rFonts w:ascii="Arial" w:hAnsi="Arial" w:cs="Arial"/>
          <w:lang w:val="ru-RU"/>
        </w:rPr>
      </w:pPr>
    </w:p>
    <w:p w:rsidR="007701EE" w:rsidRPr="00CB18B3" w:rsidRDefault="007701EE" w:rsidP="007701EE">
      <w:pPr>
        <w:spacing w:line="240" w:lineRule="atLeast"/>
        <w:textAlignment w:val="top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О внесении изменений  в постановление                                                                Администрации Зубцовского района </w:t>
      </w:r>
    </w:p>
    <w:p w:rsidR="007701EE" w:rsidRPr="00CB18B3" w:rsidRDefault="007701EE" w:rsidP="007701EE">
      <w:pPr>
        <w:spacing w:line="240" w:lineRule="atLeast"/>
        <w:textAlignment w:val="top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от 28.02.2019г. № 87</w:t>
      </w:r>
    </w:p>
    <w:p w:rsidR="007701EE" w:rsidRPr="00CB18B3" w:rsidRDefault="007701EE" w:rsidP="007701EE">
      <w:pPr>
        <w:rPr>
          <w:rFonts w:ascii="Arial" w:hAnsi="Arial" w:cs="Arial"/>
          <w:lang w:val="ru-RU"/>
        </w:rPr>
      </w:pPr>
    </w:p>
    <w:p w:rsidR="00F2568C" w:rsidRPr="00CB18B3" w:rsidRDefault="007701EE" w:rsidP="00F2568C">
      <w:pPr>
        <w:spacing w:before="100" w:beforeAutospacing="1"/>
        <w:jc w:val="both"/>
        <w:rPr>
          <w:rFonts w:ascii="Arial" w:hAnsi="Arial" w:cs="Arial"/>
          <w:color w:val="242424"/>
          <w:lang w:val="ru-RU" w:eastAsia="ru-RU"/>
        </w:rPr>
      </w:pPr>
      <w:r w:rsidRPr="00CB18B3">
        <w:rPr>
          <w:rFonts w:ascii="Arial" w:hAnsi="Arial" w:cs="Arial"/>
          <w:lang w:val="ru-RU"/>
        </w:rPr>
        <w:t xml:space="preserve">                </w:t>
      </w:r>
      <w:proofErr w:type="gramStart"/>
      <w:r w:rsidRPr="00CB18B3">
        <w:rPr>
          <w:rFonts w:ascii="Arial" w:hAnsi="Arial" w:cs="Arial"/>
          <w:color w:val="242424"/>
          <w:lang w:val="ru-RU" w:eastAsia="ru-RU"/>
        </w:rPr>
        <w:t>В соответствии с решениями Собрания депутатов Зубцовского района от 26.12.2017 № 247 «Об утверждении Положения о бюджетном процессе в муниципальном образовании Тверской области «</w:t>
      </w:r>
      <w:proofErr w:type="spellStart"/>
      <w:r w:rsidRPr="00CB18B3">
        <w:rPr>
          <w:rFonts w:ascii="Arial" w:hAnsi="Arial" w:cs="Arial"/>
          <w:color w:val="242424"/>
          <w:lang w:val="ru-RU" w:eastAsia="ru-RU"/>
        </w:rPr>
        <w:t>Зубцовский</w:t>
      </w:r>
      <w:proofErr w:type="spellEnd"/>
      <w:r w:rsidRPr="00CB18B3">
        <w:rPr>
          <w:rFonts w:ascii="Arial" w:hAnsi="Arial" w:cs="Arial"/>
          <w:color w:val="242424"/>
          <w:lang w:val="ru-RU" w:eastAsia="ru-RU"/>
        </w:rPr>
        <w:t xml:space="preserve"> район», от 24.12.2019 №55 «О внесении изменений в решение Собрания депутатов Зубцовского района от 24.12.2018 № 295 «О бюджете муниципального образования «</w:t>
      </w:r>
      <w:proofErr w:type="spellStart"/>
      <w:r w:rsidRPr="00CB18B3">
        <w:rPr>
          <w:rFonts w:ascii="Arial" w:hAnsi="Arial" w:cs="Arial"/>
          <w:color w:val="242424"/>
          <w:lang w:val="ru-RU" w:eastAsia="ru-RU"/>
        </w:rPr>
        <w:t>Зубцовский</w:t>
      </w:r>
      <w:proofErr w:type="spellEnd"/>
      <w:r w:rsidRPr="00CB18B3">
        <w:rPr>
          <w:rFonts w:ascii="Arial" w:hAnsi="Arial" w:cs="Arial"/>
          <w:color w:val="242424"/>
          <w:lang w:val="ru-RU" w:eastAsia="ru-RU"/>
        </w:rPr>
        <w:t xml:space="preserve"> район» на 2019 год и на плановый период 2020 и 2021 годов», от 24.12.2019 №56 «О</w:t>
      </w:r>
      <w:proofErr w:type="gramEnd"/>
      <w:r w:rsidRPr="00CB18B3">
        <w:rPr>
          <w:rFonts w:ascii="Arial" w:hAnsi="Arial" w:cs="Arial"/>
          <w:color w:val="242424"/>
          <w:lang w:val="ru-RU" w:eastAsia="ru-RU"/>
        </w:rPr>
        <w:t xml:space="preserve"> </w:t>
      </w:r>
      <w:proofErr w:type="gramStart"/>
      <w:r w:rsidRPr="00CB18B3">
        <w:rPr>
          <w:rFonts w:ascii="Arial" w:hAnsi="Arial" w:cs="Arial"/>
          <w:color w:val="242424"/>
          <w:lang w:val="ru-RU" w:eastAsia="ru-RU"/>
        </w:rPr>
        <w:t>бюджете муниципального образования «</w:t>
      </w:r>
      <w:proofErr w:type="spellStart"/>
      <w:r w:rsidRPr="00CB18B3">
        <w:rPr>
          <w:rFonts w:ascii="Arial" w:hAnsi="Arial" w:cs="Arial"/>
          <w:color w:val="242424"/>
          <w:lang w:val="ru-RU" w:eastAsia="ru-RU"/>
        </w:rPr>
        <w:t>Зубцовский</w:t>
      </w:r>
      <w:proofErr w:type="spellEnd"/>
      <w:r w:rsidRPr="00CB18B3">
        <w:rPr>
          <w:rFonts w:ascii="Arial" w:hAnsi="Arial" w:cs="Arial"/>
          <w:color w:val="242424"/>
          <w:lang w:val="ru-RU" w:eastAsia="ru-RU"/>
        </w:rPr>
        <w:t xml:space="preserve"> район» на 2020 год и на плановый период 2021 и 2022 годов», </w:t>
      </w:r>
      <w:r w:rsidR="00301312" w:rsidRPr="00CB18B3">
        <w:rPr>
          <w:rFonts w:ascii="Arial" w:hAnsi="Arial" w:cs="Arial"/>
          <w:color w:val="242424"/>
          <w:lang w:val="ru-RU" w:eastAsia="ru-RU"/>
        </w:rPr>
        <w:t>от 24.12.2020 №109 «О бюджете муниципального образования «</w:t>
      </w:r>
      <w:proofErr w:type="spellStart"/>
      <w:r w:rsidR="00301312" w:rsidRPr="00CB18B3">
        <w:rPr>
          <w:rFonts w:ascii="Arial" w:hAnsi="Arial" w:cs="Arial"/>
          <w:color w:val="242424"/>
          <w:lang w:val="ru-RU" w:eastAsia="ru-RU"/>
        </w:rPr>
        <w:t>Зубцовский</w:t>
      </w:r>
      <w:proofErr w:type="spellEnd"/>
      <w:r w:rsidR="00301312" w:rsidRPr="00CB18B3">
        <w:rPr>
          <w:rFonts w:ascii="Arial" w:hAnsi="Arial" w:cs="Arial"/>
          <w:color w:val="242424"/>
          <w:lang w:val="ru-RU" w:eastAsia="ru-RU"/>
        </w:rPr>
        <w:t xml:space="preserve"> район» на 2021 год и на плановый период 2022 и 2023 годов»</w:t>
      </w:r>
      <w:r w:rsidR="00301312">
        <w:rPr>
          <w:rFonts w:ascii="Arial" w:hAnsi="Arial" w:cs="Arial"/>
          <w:color w:val="242424"/>
          <w:lang w:val="ru-RU" w:eastAsia="ru-RU"/>
        </w:rPr>
        <w:t xml:space="preserve">, </w:t>
      </w:r>
      <w:r w:rsidRPr="00CB18B3">
        <w:rPr>
          <w:rFonts w:ascii="Arial" w:hAnsi="Arial" w:cs="Arial"/>
          <w:color w:val="242424"/>
          <w:lang w:val="ru-RU" w:eastAsia="ru-RU"/>
        </w:rPr>
        <w:t>постановлением Администрации Зубцовского района от 02.11.2018 № 558 «О порядке принятия решений о разработке муниципальных программ, формировании, реализации и проведении оценки эффективности реализации муниципальных программ</w:t>
      </w:r>
      <w:proofErr w:type="gramEnd"/>
      <w:r w:rsidRPr="00CB18B3">
        <w:rPr>
          <w:rFonts w:ascii="Arial" w:hAnsi="Arial" w:cs="Arial"/>
          <w:color w:val="242424"/>
          <w:lang w:val="ru-RU" w:eastAsia="ru-RU"/>
        </w:rPr>
        <w:t>», Администрация Зубцовского района</w:t>
      </w:r>
    </w:p>
    <w:p w:rsidR="00F2568C" w:rsidRPr="00CB18B3" w:rsidRDefault="00F2568C" w:rsidP="00F2568C">
      <w:pPr>
        <w:spacing w:before="100" w:beforeAutospacing="1"/>
        <w:jc w:val="both"/>
        <w:rPr>
          <w:rFonts w:ascii="Arial" w:hAnsi="Arial" w:cs="Arial"/>
          <w:color w:val="242424"/>
          <w:lang w:val="ru-RU" w:eastAsia="ru-RU"/>
        </w:rPr>
      </w:pPr>
      <w:r w:rsidRPr="00CB18B3">
        <w:rPr>
          <w:rFonts w:ascii="Arial" w:hAnsi="Arial" w:cs="Arial"/>
          <w:b/>
          <w:lang w:val="ru-RU"/>
        </w:rPr>
        <w:t>ПОСТАНОВЛЯЕТ:</w:t>
      </w:r>
    </w:p>
    <w:p w:rsidR="007701EE" w:rsidRPr="00CB18B3" w:rsidRDefault="007701EE" w:rsidP="00F2568C">
      <w:pPr>
        <w:spacing w:before="100" w:beforeAutospacing="1"/>
        <w:ind w:firstLine="709"/>
        <w:jc w:val="both"/>
        <w:rPr>
          <w:rFonts w:ascii="Arial" w:hAnsi="Arial" w:cs="Arial"/>
          <w:color w:val="242424"/>
          <w:lang w:val="ru-RU" w:eastAsia="ru-RU"/>
        </w:rPr>
      </w:pPr>
      <w:r w:rsidRPr="00CB18B3">
        <w:rPr>
          <w:rFonts w:ascii="Arial" w:hAnsi="Arial" w:cs="Arial"/>
          <w:color w:val="242424"/>
          <w:lang w:val="ru-RU" w:eastAsia="ru-RU"/>
        </w:rPr>
        <w:t xml:space="preserve">1. Внести в постановление Администрации Зубцовского района от 28.02.2019 № 87 «О муниципальной программе «Культура муниципального образования Тверской области « </w:t>
      </w:r>
      <w:proofErr w:type="spellStart"/>
      <w:r w:rsidRPr="00CB18B3">
        <w:rPr>
          <w:rFonts w:ascii="Arial" w:hAnsi="Arial" w:cs="Arial"/>
          <w:color w:val="242424"/>
          <w:lang w:val="ru-RU" w:eastAsia="ru-RU"/>
        </w:rPr>
        <w:t>Зубцовский</w:t>
      </w:r>
      <w:proofErr w:type="spellEnd"/>
      <w:r w:rsidRPr="00CB18B3">
        <w:rPr>
          <w:rFonts w:ascii="Arial" w:hAnsi="Arial" w:cs="Arial"/>
          <w:color w:val="242424"/>
          <w:lang w:val="ru-RU" w:eastAsia="ru-RU"/>
        </w:rPr>
        <w:t xml:space="preserve"> район»   на 2019-2023 годы» изменения, изложив её в новой редакции (прилагается).</w:t>
      </w:r>
    </w:p>
    <w:p w:rsidR="007701EE" w:rsidRPr="00CB18B3" w:rsidRDefault="007701EE" w:rsidP="007701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2. Настоящее постановление вступает в силу со дня его подписания и подлежит размещению на официальном сайте Администрации Зубцовского района </w:t>
      </w:r>
      <w:hyperlink r:id="rId8" w:history="1">
        <w:r w:rsidRPr="00CB18B3">
          <w:rPr>
            <w:rStyle w:val="ab"/>
            <w:rFonts w:ascii="Arial" w:hAnsi="Arial" w:cs="Arial"/>
          </w:rPr>
          <w:t>www</w:t>
        </w:r>
        <w:r w:rsidRPr="00CB18B3">
          <w:rPr>
            <w:rStyle w:val="ab"/>
            <w:rFonts w:ascii="Arial" w:hAnsi="Arial" w:cs="Arial"/>
            <w:lang w:val="ru-RU"/>
          </w:rPr>
          <w:t>.</w:t>
        </w:r>
        <w:proofErr w:type="spellStart"/>
        <w:r w:rsidRPr="00CB18B3">
          <w:rPr>
            <w:rStyle w:val="ab"/>
            <w:rFonts w:ascii="Arial" w:hAnsi="Arial" w:cs="Arial"/>
          </w:rPr>
          <w:t>adminzubcov</w:t>
        </w:r>
        <w:proofErr w:type="spellEnd"/>
        <w:r w:rsidRPr="00CB18B3">
          <w:rPr>
            <w:rStyle w:val="ab"/>
            <w:rFonts w:ascii="Arial" w:hAnsi="Arial" w:cs="Arial"/>
            <w:lang w:val="ru-RU"/>
          </w:rPr>
          <w:t>.</w:t>
        </w:r>
        <w:proofErr w:type="spellStart"/>
        <w:r w:rsidRPr="00CB18B3">
          <w:rPr>
            <w:rStyle w:val="ab"/>
            <w:rFonts w:ascii="Arial" w:hAnsi="Arial" w:cs="Arial"/>
          </w:rPr>
          <w:t>ru</w:t>
        </w:r>
        <w:proofErr w:type="spellEnd"/>
      </w:hyperlink>
      <w:r w:rsidRPr="00CB18B3">
        <w:rPr>
          <w:rFonts w:ascii="Arial" w:hAnsi="Arial" w:cs="Arial"/>
          <w:lang w:val="ru-RU"/>
        </w:rPr>
        <w:t>.</w:t>
      </w:r>
    </w:p>
    <w:p w:rsidR="007701EE" w:rsidRPr="00CB18B3" w:rsidRDefault="007701EE" w:rsidP="007701EE">
      <w:pPr>
        <w:pStyle w:val="a5"/>
        <w:ind w:left="0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3. </w:t>
      </w:r>
      <w:proofErr w:type="gramStart"/>
      <w:r w:rsidRPr="00CB18B3">
        <w:rPr>
          <w:rFonts w:ascii="Arial" w:hAnsi="Arial" w:cs="Arial"/>
          <w:lang w:val="ru-RU"/>
        </w:rPr>
        <w:t>Контроль за</w:t>
      </w:r>
      <w:proofErr w:type="gramEnd"/>
      <w:r w:rsidRPr="00CB18B3">
        <w:rPr>
          <w:rFonts w:ascii="Arial" w:hAnsi="Arial" w:cs="Arial"/>
          <w:lang w:val="ru-RU"/>
        </w:rPr>
        <w:t xml:space="preserve"> исполнением настоящего постановления возложить на заместителя Главы Администрации Зубцовского района, управляющего делами  А.А.Виноградову.</w:t>
      </w:r>
    </w:p>
    <w:p w:rsidR="007701EE" w:rsidRPr="00CB18B3" w:rsidRDefault="007701EE" w:rsidP="007701EE">
      <w:pPr>
        <w:jc w:val="both"/>
        <w:rPr>
          <w:rFonts w:ascii="Arial" w:hAnsi="Arial" w:cs="Arial"/>
          <w:lang w:val="ru-RU"/>
        </w:rPr>
      </w:pPr>
    </w:p>
    <w:p w:rsidR="007701EE" w:rsidRPr="00CB18B3" w:rsidRDefault="007701EE" w:rsidP="007701EE">
      <w:pPr>
        <w:ind w:firstLine="709"/>
        <w:jc w:val="both"/>
        <w:rPr>
          <w:rFonts w:ascii="Arial" w:hAnsi="Arial" w:cs="Arial"/>
          <w:lang w:val="ru-RU"/>
        </w:rPr>
      </w:pPr>
    </w:p>
    <w:p w:rsidR="007701EE" w:rsidRPr="00CB18B3" w:rsidRDefault="007701EE" w:rsidP="007701EE">
      <w:pPr>
        <w:ind w:firstLine="709"/>
        <w:jc w:val="both"/>
        <w:rPr>
          <w:rFonts w:ascii="Arial" w:hAnsi="Arial" w:cs="Arial"/>
          <w:lang w:val="ru-RU"/>
        </w:rPr>
      </w:pPr>
    </w:p>
    <w:p w:rsidR="007701EE" w:rsidRPr="00CB18B3" w:rsidRDefault="007701EE" w:rsidP="007701EE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Глава Зубцовского района              </w:t>
      </w:r>
      <w:r w:rsidR="00F2568C" w:rsidRPr="00CB18B3">
        <w:rPr>
          <w:rFonts w:ascii="Arial" w:hAnsi="Arial" w:cs="Arial"/>
          <w:lang w:val="ru-RU"/>
        </w:rPr>
        <w:t xml:space="preserve">                                                         </w:t>
      </w:r>
      <w:r w:rsidRPr="00CB18B3">
        <w:rPr>
          <w:rFonts w:ascii="Arial" w:hAnsi="Arial" w:cs="Arial"/>
          <w:lang w:val="ru-RU"/>
        </w:rPr>
        <w:t>Е.А.Николаева</w:t>
      </w:r>
    </w:p>
    <w:p w:rsidR="007701EE" w:rsidRPr="00CB18B3" w:rsidRDefault="007701EE" w:rsidP="007701EE">
      <w:pPr>
        <w:ind w:firstLine="709"/>
        <w:rPr>
          <w:rFonts w:ascii="Arial" w:hAnsi="Arial" w:cs="Arial"/>
          <w:lang w:val="ru-RU"/>
        </w:rPr>
      </w:pPr>
    </w:p>
    <w:p w:rsidR="00771A6B" w:rsidRPr="00CB18B3" w:rsidRDefault="00771A6B" w:rsidP="007701E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771A6B" w:rsidRPr="00CB18B3" w:rsidRDefault="00771A6B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225BF" w:rsidRPr="00CB18B3" w:rsidRDefault="00F225BF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225BF" w:rsidRPr="00CB18B3" w:rsidRDefault="00F225BF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225BF" w:rsidRPr="00CB18B3" w:rsidRDefault="00F225BF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F225BF" w:rsidRPr="00CB18B3" w:rsidRDefault="00F225BF" w:rsidP="00B909D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F2568C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F2568C" w:rsidRPr="00CB18B3" w:rsidRDefault="00F2568C" w:rsidP="00F2568C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EE3AF4" w:rsidRPr="00CB18B3" w:rsidRDefault="00EE3AF4" w:rsidP="00A53725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Муниципальная программа </w:t>
      </w:r>
    </w:p>
    <w:p w:rsidR="00EE3AF4" w:rsidRPr="00CB18B3" w:rsidRDefault="00EE3AF4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EE3AF4" w:rsidRPr="00CB18B3" w:rsidRDefault="00EE3AF4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EE3AF4" w:rsidRPr="00CB18B3" w:rsidRDefault="00EE3AF4" w:rsidP="00F2568C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EE3AF4" w:rsidRPr="00CB18B3" w:rsidRDefault="00EE3AF4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EE3AF4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«</w:t>
      </w:r>
      <w:r w:rsidR="00A53725" w:rsidRPr="00CB18B3">
        <w:rPr>
          <w:rFonts w:ascii="Arial" w:hAnsi="Arial" w:cs="Arial"/>
          <w:lang w:val="ru-RU"/>
        </w:rPr>
        <w:t>Культура муниципального образования Тверской</w:t>
      </w:r>
      <w:r w:rsidRPr="00CB18B3">
        <w:rPr>
          <w:rFonts w:ascii="Arial" w:hAnsi="Arial" w:cs="Arial"/>
          <w:lang w:val="ru-RU"/>
        </w:rPr>
        <w:t xml:space="preserve"> области  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район»»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на 201</w:t>
      </w:r>
      <w:r w:rsidR="00BC738E" w:rsidRPr="00CB18B3">
        <w:rPr>
          <w:rFonts w:ascii="Arial" w:hAnsi="Arial" w:cs="Arial"/>
          <w:lang w:val="ru-RU"/>
        </w:rPr>
        <w:t>9</w:t>
      </w:r>
      <w:r w:rsidRPr="00CB18B3">
        <w:rPr>
          <w:rFonts w:ascii="Arial" w:hAnsi="Arial" w:cs="Arial"/>
          <w:lang w:val="ru-RU"/>
        </w:rPr>
        <w:t>- 202</w:t>
      </w:r>
      <w:r w:rsidR="00BC738E" w:rsidRPr="00CB18B3">
        <w:rPr>
          <w:rFonts w:ascii="Arial" w:hAnsi="Arial" w:cs="Arial"/>
          <w:lang w:val="ru-RU"/>
        </w:rPr>
        <w:t>3</w:t>
      </w:r>
      <w:r w:rsidRPr="00CB18B3">
        <w:rPr>
          <w:rFonts w:ascii="Arial" w:hAnsi="Arial" w:cs="Arial"/>
          <w:lang w:val="ru-RU"/>
        </w:rPr>
        <w:t xml:space="preserve">годы 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F5DCC" w:rsidRPr="00CB18B3" w:rsidRDefault="00AF5DCC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76117E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F83A90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2021</w:t>
      </w:r>
      <w:r w:rsidR="00A53725" w:rsidRPr="00CB18B3">
        <w:rPr>
          <w:rFonts w:ascii="Arial" w:hAnsi="Arial" w:cs="Arial"/>
          <w:lang w:val="ru-RU"/>
        </w:rPr>
        <w:t xml:space="preserve"> год</w:t>
      </w:r>
    </w:p>
    <w:p w:rsidR="00BC738E" w:rsidRPr="00CB18B3" w:rsidRDefault="00A53725" w:rsidP="0076117E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</w:t>
      </w:r>
      <w:proofErr w:type="gramStart"/>
      <w:r w:rsidRPr="00CB18B3">
        <w:rPr>
          <w:rFonts w:ascii="Arial" w:hAnsi="Arial" w:cs="Arial"/>
          <w:lang w:val="ru-RU"/>
        </w:rPr>
        <w:t>.З</w:t>
      </w:r>
      <w:proofErr w:type="gramEnd"/>
      <w:r w:rsidRPr="00CB18B3">
        <w:rPr>
          <w:rFonts w:ascii="Arial" w:hAnsi="Arial" w:cs="Arial"/>
          <w:lang w:val="ru-RU"/>
        </w:rPr>
        <w:t>убцов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lang w:val="ru-RU"/>
        </w:rPr>
      </w:pPr>
      <w:r w:rsidRPr="00CB18B3">
        <w:rPr>
          <w:rFonts w:ascii="Arial" w:hAnsi="Arial" w:cs="Arial"/>
          <w:b/>
          <w:lang w:val="ru-RU"/>
        </w:rPr>
        <w:lastRenderedPageBreak/>
        <w:t>Паспорт</w:t>
      </w:r>
    </w:p>
    <w:p w:rsidR="00BC738E" w:rsidRPr="00CB18B3" w:rsidRDefault="00BC738E" w:rsidP="00BC738E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муниципальной  программы Зубцовского района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103"/>
      </w:tblGrid>
      <w:tr w:rsidR="00BC738E" w:rsidRPr="00F83A90" w:rsidTr="008059D6">
        <w:trPr>
          <w:trHeight w:val="262"/>
        </w:trPr>
        <w:tc>
          <w:tcPr>
            <w:tcW w:w="3510" w:type="dxa"/>
          </w:tcPr>
          <w:p w:rsidR="00BC738E" w:rsidRPr="00CB18B3" w:rsidRDefault="00BC738E" w:rsidP="00BC738E">
            <w:pPr>
              <w:pStyle w:val="ConsPlusCell"/>
              <w:widowControl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BC738E" w:rsidRPr="00CB18B3" w:rsidRDefault="00BC738E" w:rsidP="00BC738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Муниципальная программа «Культура муниципального образования Тверской области «</w:t>
            </w:r>
            <w:proofErr w:type="spellStart"/>
            <w:r w:rsidRPr="00CB18B3">
              <w:rPr>
                <w:rFonts w:ascii="Arial" w:hAnsi="Arial" w:cs="Arial"/>
                <w:lang w:val="ru-RU"/>
              </w:rPr>
              <w:t>Зубцовский</w:t>
            </w:r>
            <w:proofErr w:type="spellEnd"/>
            <w:r w:rsidRPr="00CB18B3">
              <w:rPr>
                <w:rFonts w:ascii="Arial" w:hAnsi="Arial" w:cs="Arial"/>
                <w:lang w:val="ru-RU"/>
              </w:rPr>
              <w:t xml:space="preserve"> район»» </w:t>
            </w:r>
          </w:p>
          <w:p w:rsidR="00BC738E" w:rsidRPr="00CB18B3" w:rsidRDefault="00BC738E" w:rsidP="00BC738E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на 2019- 2023годы   (далее – Муниципальная программа)</w:t>
            </w:r>
          </w:p>
        </w:tc>
      </w:tr>
      <w:tr w:rsidR="00BC738E" w:rsidRPr="00F83A90" w:rsidTr="008059D6">
        <w:trPr>
          <w:trHeight w:val="393"/>
        </w:trPr>
        <w:tc>
          <w:tcPr>
            <w:tcW w:w="3510" w:type="dxa"/>
          </w:tcPr>
          <w:p w:rsidR="00BC738E" w:rsidRPr="00CB18B3" w:rsidRDefault="00BC738E" w:rsidP="00BC738E">
            <w:pPr>
              <w:pStyle w:val="ConsPlusCell"/>
              <w:widowControl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103" w:type="dxa"/>
          </w:tcPr>
          <w:p w:rsidR="00BC738E" w:rsidRPr="00CB18B3" w:rsidRDefault="00BC738E" w:rsidP="00BC738E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Отдел культуры Администрации Зубцовского района</w:t>
            </w:r>
          </w:p>
        </w:tc>
      </w:tr>
      <w:tr w:rsidR="00EE3AF4" w:rsidRPr="00CB18B3" w:rsidTr="008059D6">
        <w:trPr>
          <w:trHeight w:val="393"/>
        </w:trPr>
        <w:tc>
          <w:tcPr>
            <w:tcW w:w="3510" w:type="dxa"/>
          </w:tcPr>
          <w:p w:rsidR="00EE3AF4" w:rsidRPr="00CB18B3" w:rsidRDefault="00EE3AF4" w:rsidP="00BC738E">
            <w:pPr>
              <w:pStyle w:val="ConsPlusCell"/>
              <w:widowControl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 xml:space="preserve">Администраторы муниципальной программы </w:t>
            </w:r>
          </w:p>
        </w:tc>
        <w:tc>
          <w:tcPr>
            <w:tcW w:w="6103" w:type="dxa"/>
          </w:tcPr>
          <w:p w:rsidR="00674F43" w:rsidRPr="00CB18B3" w:rsidRDefault="00674F43" w:rsidP="006472EA">
            <w:pPr>
              <w:pStyle w:val="ConsPlusCell"/>
              <w:widowControl/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BC738E" w:rsidRPr="00CB18B3" w:rsidTr="008059D6">
        <w:trPr>
          <w:trHeight w:val="366"/>
        </w:trPr>
        <w:tc>
          <w:tcPr>
            <w:tcW w:w="3510" w:type="dxa"/>
          </w:tcPr>
          <w:p w:rsidR="00BC738E" w:rsidRPr="00CB18B3" w:rsidRDefault="00BC738E" w:rsidP="00BC738E">
            <w:pPr>
              <w:pStyle w:val="ConsPlusCell"/>
              <w:widowControl/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03" w:type="dxa"/>
          </w:tcPr>
          <w:p w:rsidR="00BC738E" w:rsidRPr="00CB18B3" w:rsidRDefault="00BC738E" w:rsidP="00BC738E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2019- 2023годы</w:t>
            </w:r>
          </w:p>
        </w:tc>
      </w:tr>
      <w:tr w:rsidR="00BC738E" w:rsidRPr="00F83A90" w:rsidTr="008059D6">
        <w:trPr>
          <w:trHeight w:val="262"/>
        </w:trPr>
        <w:tc>
          <w:tcPr>
            <w:tcW w:w="3510" w:type="dxa"/>
          </w:tcPr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BC738E" w:rsidRPr="00CB18B3" w:rsidRDefault="00C66C57" w:rsidP="00BC738E">
            <w:pPr>
              <w:pStyle w:val="ConsPlusCell"/>
              <w:widowControl/>
              <w:spacing w:after="0" w:line="240" w:lineRule="atLeast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Сохранение и развитие  культ</w:t>
            </w:r>
            <w:r w:rsidR="00514A77" w:rsidRPr="00CB18B3">
              <w:rPr>
                <w:sz w:val="24"/>
                <w:szCs w:val="24"/>
              </w:rPr>
              <w:t>урного потенциала Зубцовского района, приобщение граждан к культурному наследию</w:t>
            </w:r>
          </w:p>
        </w:tc>
      </w:tr>
      <w:tr w:rsidR="00BC738E" w:rsidRPr="00CB18B3" w:rsidTr="008059D6">
        <w:trPr>
          <w:trHeight w:val="2233"/>
        </w:trPr>
        <w:tc>
          <w:tcPr>
            <w:tcW w:w="3510" w:type="dxa"/>
          </w:tcPr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03" w:type="dxa"/>
          </w:tcPr>
          <w:p w:rsidR="00BC738E" w:rsidRPr="00CB18B3" w:rsidRDefault="00A352B5" w:rsidP="00BC738E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38E" w:rsidRPr="00CB18B3">
              <w:rPr>
                <w:sz w:val="24"/>
                <w:szCs w:val="24"/>
              </w:rPr>
              <w:t xml:space="preserve">Подпрограмма 1  </w:t>
            </w:r>
          </w:p>
          <w:p w:rsidR="00BC738E" w:rsidRPr="00CB18B3" w:rsidRDefault="00BC738E" w:rsidP="00BC738E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Сохранение и развитие    культурного                                               потенциала  Зубцовского района  (далее - подпрограмма 1);</w:t>
            </w:r>
          </w:p>
          <w:p w:rsidR="00BC738E" w:rsidRPr="00CB18B3" w:rsidRDefault="00A352B5" w:rsidP="00BC738E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38E" w:rsidRPr="00CB18B3">
              <w:rPr>
                <w:sz w:val="24"/>
                <w:szCs w:val="24"/>
              </w:rPr>
              <w:t xml:space="preserve">Подпрограмма 2 </w:t>
            </w:r>
          </w:p>
          <w:p w:rsidR="00BC738E" w:rsidRPr="00CB18B3" w:rsidRDefault="00BC738E" w:rsidP="00BC738E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Реализация социально значимых проектов в сфере культуры муниципального  образования  «</w:t>
            </w:r>
            <w:proofErr w:type="spellStart"/>
            <w:r w:rsidRPr="00CB18B3">
              <w:rPr>
                <w:sz w:val="24"/>
                <w:szCs w:val="24"/>
              </w:rPr>
              <w:t>Зубцовский</w:t>
            </w:r>
            <w:proofErr w:type="spellEnd"/>
            <w:r w:rsidRPr="00CB18B3">
              <w:rPr>
                <w:sz w:val="24"/>
                <w:szCs w:val="24"/>
              </w:rPr>
              <w:t xml:space="preserve"> район» </w:t>
            </w:r>
            <w:r w:rsidR="00A352B5">
              <w:rPr>
                <w:sz w:val="24"/>
                <w:szCs w:val="24"/>
              </w:rPr>
              <w:t>(</w:t>
            </w:r>
            <w:r w:rsidRPr="00CB18B3">
              <w:rPr>
                <w:sz w:val="24"/>
                <w:szCs w:val="24"/>
              </w:rPr>
              <w:t>далее -  подпрограмма 2);</w:t>
            </w:r>
          </w:p>
          <w:p w:rsidR="00BC738E" w:rsidRPr="00CB18B3" w:rsidRDefault="00A352B5" w:rsidP="00BC738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-</w:t>
            </w:r>
            <w:proofErr w:type="spellStart"/>
            <w:r w:rsidR="00BC738E" w:rsidRPr="00CB18B3">
              <w:rPr>
                <w:rFonts w:ascii="Arial" w:hAnsi="Arial" w:cs="Arial"/>
              </w:rPr>
              <w:t>Обеспечивающая</w:t>
            </w:r>
            <w:proofErr w:type="spellEnd"/>
            <w:r w:rsidR="00BC738E" w:rsidRPr="00CB18B3">
              <w:rPr>
                <w:rFonts w:ascii="Arial" w:hAnsi="Arial" w:cs="Arial"/>
              </w:rPr>
              <w:t xml:space="preserve"> </w:t>
            </w:r>
            <w:proofErr w:type="spellStart"/>
            <w:r w:rsidR="00BC738E" w:rsidRPr="00CB18B3">
              <w:rPr>
                <w:rFonts w:ascii="Arial" w:hAnsi="Arial" w:cs="Arial"/>
              </w:rPr>
              <w:t>подпрограмма</w:t>
            </w:r>
            <w:proofErr w:type="spellEnd"/>
            <w:r w:rsidR="00BC738E" w:rsidRPr="00CB18B3">
              <w:rPr>
                <w:rFonts w:ascii="Arial" w:hAnsi="Arial" w:cs="Arial"/>
              </w:rPr>
              <w:t>.</w:t>
            </w:r>
          </w:p>
        </w:tc>
      </w:tr>
      <w:tr w:rsidR="00BC738E" w:rsidRPr="00F83A90" w:rsidTr="008059D6">
        <w:trPr>
          <w:trHeight w:val="1381"/>
        </w:trPr>
        <w:tc>
          <w:tcPr>
            <w:tcW w:w="3510" w:type="dxa"/>
          </w:tcPr>
          <w:p w:rsidR="00BC738E" w:rsidRPr="00CB18B3" w:rsidRDefault="00BC738E" w:rsidP="00EE3AF4">
            <w:pPr>
              <w:pStyle w:val="ConsPlusNormal"/>
              <w:widowControl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B18B3">
              <w:rPr>
                <w:sz w:val="24"/>
                <w:szCs w:val="24"/>
              </w:rPr>
              <w:t xml:space="preserve">Ожидаемые результаты реализации муниципальной программы (конечный результат реализации муниципальной программы, выраженный показателями достижения цели муниципальной программы </w:t>
            </w:r>
            <w:proofErr w:type="gramEnd"/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  <w:p w:rsidR="00BC738E" w:rsidRPr="00CB18B3" w:rsidRDefault="00BC738E" w:rsidP="00BC738E">
            <w:pPr>
              <w:pStyle w:val="ConsPlusNormal"/>
              <w:widowControl/>
              <w:spacing w:after="0"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6103" w:type="dxa"/>
          </w:tcPr>
          <w:p w:rsidR="00733797" w:rsidRPr="00CB18B3" w:rsidRDefault="00733797" w:rsidP="00514A77">
            <w:pPr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lastRenderedPageBreak/>
              <w:t>-</w:t>
            </w:r>
            <w:r w:rsidR="00514A77" w:rsidRPr="00CB18B3">
              <w:rPr>
                <w:rFonts w:ascii="Arial" w:hAnsi="Arial" w:cs="Arial"/>
                <w:lang w:val="ru-RU"/>
              </w:rPr>
              <w:t xml:space="preserve">Увеличение количества посещений муниципальных учреждений культуры </w:t>
            </w:r>
            <w:r w:rsidR="009D2946" w:rsidRPr="00CB18B3">
              <w:rPr>
                <w:rFonts w:ascii="Arial" w:hAnsi="Arial" w:cs="Arial"/>
                <w:lang w:val="ru-RU"/>
              </w:rPr>
              <w:t xml:space="preserve">на 1000 человек </w:t>
            </w:r>
            <w:r w:rsidR="00514A77" w:rsidRPr="00CB18B3">
              <w:rPr>
                <w:rFonts w:ascii="Arial" w:hAnsi="Arial" w:cs="Arial"/>
                <w:lang w:val="ru-RU"/>
              </w:rPr>
              <w:t>(2023-10</w:t>
            </w:r>
            <w:r w:rsidR="009D2946" w:rsidRPr="00CB18B3">
              <w:rPr>
                <w:rFonts w:ascii="Arial" w:hAnsi="Arial" w:cs="Arial"/>
                <w:lang w:val="ru-RU"/>
              </w:rPr>
              <w:t>8</w:t>
            </w:r>
            <w:r w:rsidRPr="00CB18B3">
              <w:rPr>
                <w:rFonts w:ascii="Arial" w:hAnsi="Arial" w:cs="Arial"/>
                <w:lang w:val="ru-RU"/>
              </w:rPr>
              <w:t>%).</w:t>
            </w:r>
            <w:r w:rsidRPr="00CB18B3">
              <w:rPr>
                <w:rFonts w:ascii="Arial" w:hAnsi="Arial" w:cs="Arial"/>
                <w:lang w:val="ru-RU"/>
              </w:rPr>
              <w:br/>
              <w:t>-</w:t>
            </w:r>
            <w:r w:rsidR="00514A77" w:rsidRPr="00CB18B3">
              <w:rPr>
                <w:rFonts w:ascii="Arial" w:hAnsi="Arial" w:cs="Arial"/>
                <w:lang w:val="ru-RU"/>
              </w:rPr>
              <w:t>Отношение средней заработной платы работников учреждений культуры к средней заработной плате по Тверской области» (2023-</w:t>
            </w:r>
            <w:r w:rsidR="00D463CC">
              <w:rPr>
                <w:rFonts w:ascii="Arial" w:hAnsi="Arial" w:cs="Arial"/>
                <w:lang w:val="ru-RU"/>
              </w:rPr>
              <w:t>100</w:t>
            </w:r>
            <w:r w:rsidR="00514A77" w:rsidRPr="00CB18B3">
              <w:rPr>
                <w:rFonts w:ascii="Arial" w:hAnsi="Arial" w:cs="Arial"/>
                <w:lang w:val="ru-RU"/>
              </w:rPr>
              <w:t>%).</w:t>
            </w:r>
          </w:p>
          <w:p w:rsidR="00514A77" w:rsidRPr="00CB18B3" w:rsidRDefault="00733797" w:rsidP="00514A77">
            <w:pPr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-</w:t>
            </w:r>
            <w:r w:rsidR="00514A77" w:rsidRPr="00CB18B3">
              <w:rPr>
                <w:rFonts w:ascii="Arial" w:hAnsi="Arial" w:cs="Arial"/>
                <w:lang w:val="ru-RU"/>
              </w:rPr>
              <w:t xml:space="preserve">Отношение средней заработной платы педагогических работников учреждений дополнительного образования детей в сфере культуры к средней заработной </w:t>
            </w:r>
            <w:r w:rsidRPr="00CB18B3">
              <w:rPr>
                <w:rFonts w:ascii="Arial" w:hAnsi="Arial" w:cs="Arial"/>
                <w:lang w:val="ru-RU"/>
              </w:rPr>
              <w:t>плате в Тверской области»</w:t>
            </w:r>
            <w:r w:rsidR="009D2946" w:rsidRPr="00CB18B3">
              <w:rPr>
                <w:rFonts w:ascii="Arial" w:hAnsi="Arial" w:cs="Arial"/>
                <w:lang w:val="ru-RU"/>
              </w:rPr>
              <w:t>(2023-106</w:t>
            </w:r>
            <w:r w:rsidR="00514A77" w:rsidRPr="00CB18B3">
              <w:rPr>
                <w:rFonts w:ascii="Arial" w:hAnsi="Arial" w:cs="Arial"/>
                <w:lang w:val="ru-RU"/>
              </w:rPr>
              <w:t>%).</w:t>
            </w:r>
          </w:p>
          <w:p w:rsidR="00514A77" w:rsidRPr="00CB18B3" w:rsidRDefault="00733797" w:rsidP="00514A7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514A77" w:rsidRPr="00CB18B3">
              <w:rPr>
                <w:sz w:val="24"/>
                <w:szCs w:val="24"/>
              </w:rPr>
              <w:t>Количество посещений библиотек на 1000 человек населения (2023г</w:t>
            </w:r>
            <w:r w:rsidR="009D2946" w:rsidRPr="00CB18B3">
              <w:rPr>
                <w:sz w:val="24"/>
                <w:szCs w:val="24"/>
              </w:rPr>
              <w:t>.- 8140</w:t>
            </w:r>
            <w:r w:rsidR="00514A77" w:rsidRPr="00CB18B3">
              <w:rPr>
                <w:sz w:val="24"/>
                <w:szCs w:val="24"/>
              </w:rPr>
              <w:t>ед.).</w:t>
            </w:r>
          </w:p>
          <w:p w:rsidR="00514A77" w:rsidRPr="00CB18B3" w:rsidRDefault="00733797" w:rsidP="00514A7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514A77" w:rsidRPr="00CB18B3">
              <w:rPr>
                <w:sz w:val="24"/>
                <w:szCs w:val="24"/>
              </w:rPr>
              <w:t xml:space="preserve">Количество посещений  мероприятий в </w:t>
            </w:r>
            <w:proofErr w:type="spellStart"/>
            <w:r w:rsidR="00514A77" w:rsidRPr="00CB18B3">
              <w:rPr>
                <w:sz w:val="24"/>
                <w:szCs w:val="24"/>
              </w:rPr>
              <w:t>культурно-досуговых</w:t>
            </w:r>
            <w:proofErr w:type="spellEnd"/>
            <w:r w:rsidR="00514A77" w:rsidRPr="00CB18B3">
              <w:rPr>
                <w:sz w:val="24"/>
                <w:szCs w:val="24"/>
              </w:rPr>
              <w:t xml:space="preserve"> учреждениях на 1000 ч</w:t>
            </w:r>
            <w:r w:rsidR="00F1593B">
              <w:rPr>
                <w:sz w:val="24"/>
                <w:szCs w:val="24"/>
              </w:rPr>
              <w:t>еловек населения  (2023г. – 1743</w:t>
            </w:r>
            <w:r w:rsidR="009D2946" w:rsidRPr="00CB18B3">
              <w:rPr>
                <w:sz w:val="24"/>
                <w:szCs w:val="24"/>
              </w:rPr>
              <w:t xml:space="preserve"> ед.</w:t>
            </w:r>
            <w:r w:rsidR="00514A77" w:rsidRPr="00CB18B3">
              <w:rPr>
                <w:sz w:val="24"/>
                <w:szCs w:val="24"/>
              </w:rPr>
              <w:t>)</w:t>
            </w:r>
          </w:p>
          <w:p w:rsidR="00C66C57" w:rsidRPr="00CB18B3" w:rsidRDefault="00733797" w:rsidP="00514A7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514A77" w:rsidRPr="00CB18B3">
              <w:rPr>
                <w:sz w:val="24"/>
                <w:szCs w:val="24"/>
              </w:rPr>
              <w:t xml:space="preserve">Количество </w:t>
            </w:r>
            <w:r w:rsidR="00C66C57" w:rsidRPr="00CB18B3">
              <w:rPr>
                <w:sz w:val="24"/>
                <w:szCs w:val="24"/>
              </w:rPr>
              <w:t xml:space="preserve">проведенных </w:t>
            </w:r>
            <w:r w:rsidR="00514A77" w:rsidRPr="00CB18B3">
              <w:rPr>
                <w:sz w:val="24"/>
                <w:szCs w:val="24"/>
              </w:rPr>
              <w:t>мероприятий в  культурн</w:t>
            </w:r>
            <w:proofErr w:type="gramStart"/>
            <w:r w:rsidR="00514A77" w:rsidRPr="00CB18B3">
              <w:rPr>
                <w:sz w:val="24"/>
                <w:szCs w:val="24"/>
              </w:rPr>
              <w:t>о-</w:t>
            </w:r>
            <w:proofErr w:type="gramEnd"/>
            <w:r w:rsidR="009D2946" w:rsidRPr="00CB18B3">
              <w:rPr>
                <w:sz w:val="24"/>
                <w:szCs w:val="24"/>
              </w:rPr>
              <w:t xml:space="preserve"> </w:t>
            </w:r>
            <w:r w:rsidR="00514A77" w:rsidRPr="00CB18B3">
              <w:rPr>
                <w:sz w:val="24"/>
                <w:szCs w:val="24"/>
              </w:rPr>
              <w:t xml:space="preserve">досуговых учреждениях (2023г. </w:t>
            </w:r>
            <w:r w:rsidR="009D2946" w:rsidRPr="00CB18B3">
              <w:rPr>
                <w:sz w:val="24"/>
                <w:szCs w:val="24"/>
              </w:rPr>
              <w:t>–</w:t>
            </w:r>
            <w:r w:rsidR="00514A77" w:rsidRPr="00CB18B3">
              <w:rPr>
                <w:sz w:val="24"/>
                <w:szCs w:val="24"/>
              </w:rPr>
              <w:t xml:space="preserve"> </w:t>
            </w:r>
            <w:r w:rsidR="00F1593B">
              <w:rPr>
                <w:sz w:val="24"/>
                <w:szCs w:val="24"/>
              </w:rPr>
              <w:t>150</w:t>
            </w:r>
            <w:r w:rsidR="009D2946" w:rsidRPr="00CB18B3">
              <w:rPr>
                <w:sz w:val="24"/>
                <w:szCs w:val="24"/>
              </w:rPr>
              <w:t xml:space="preserve"> ед.</w:t>
            </w:r>
            <w:r w:rsidR="00514A77" w:rsidRPr="00CB18B3">
              <w:rPr>
                <w:sz w:val="24"/>
                <w:szCs w:val="24"/>
              </w:rPr>
              <w:t>)</w:t>
            </w:r>
          </w:p>
          <w:p w:rsidR="008F032A" w:rsidRPr="00CB18B3" w:rsidRDefault="00733797" w:rsidP="008F032A">
            <w:pPr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-</w:t>
            </w:r>
            <w:r w:rsidR="008F032A" w:rsidRPr="00CB18B3">
              <w:rPr>
                <w:rFonts w:ascii="Arial" w:hAnsi="Arial" w:cs="Arial"/>
                <w:lang w:val="ru-RU"/>
              </w:rPr>
              <w:t xml:space="preserve">Доля детей в возрасте от 7 до 15 </w:t>
            </w:r>
            <w:proofErr w:type="gramStart"/>
            <w:r w:rsidR="008F032A" w:rsidRPr="00CB18B3">
              <w:rPr>
                <w:rFonts w:ascii="Arial" w:hAnsi="Arial" w:cs="Arial"/>
                <w:lang w:val="ru-RU"/>
              </w:rPr>
              <w:t>лет</w:t>
            </w:r>
            <w:proofErr w:type="gramEnd"/>
            <w:r w:rsidR="008F032A" w:rsidRPr="00CB18B3">
              <w:rPr>
                <w:rFonts w:ascii="Arial" w:hAnsi="Arial" w:cs="Arial"/>
                <w:lang w:val="ru-RU"/>
              </w:rPr>
              <w:t xml:space="preserve"> включительно, обучающихся в детских школах искусств, от общего количества детей данного возраста в районе»(2023-1</w:t>
            </w:r>
            <w:r w:rsidR="00A352B5">
              <w:rPr>
                <w:rFonts w:ascii="Arial" w:hAnsi="Arial" w:cs="Arial"/>
                <w:lang w:val="ru-RU"/>
              </w:rPr>
              <w:t>0,5</w:t>
            </w:r>
            <w:r w:rsidR="00C66C57" w:rsidRPr="00CB18B3">
              <w:rPr>
                <w:rFonts w:ascii="Arial" w:hAnsi="Arial" w:cs="Arial"/>
                <w:lang w:val="ru-RU"/>
              </w:rPr>
              <w:t>%</w:t>
            </w:r>
            <w:r w:rsidR="008F032A" w:rsidRPr="00CB18B3">
              <w:rPr>
                <w:rFonts w:ascii="Arial" w:hAnsi="Arial" w:cs="Arial"/>
                <w:lang w:val="ru-RU"/>
              </w:rPr>
              <w:t>)</w:t>
            </w:r>
          </w:p>
          <w:p w:rsidR="00514A77" w:rsidRPr="00CB18B3" w:rsidRDefault="00733797" w:rsidP="00385783">
            <w:pPr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-</w:t>
            </w:r>
            <w:r w:rsidR="00C66C57" w:rsidRPr="00CB18B3">
              <w:rPr>
                <w:rFonts w:ascii="Arial" w:hAnsi="Arial" w:cs="Arial"/>
                <w:lang w:val="ru-RU"/>
              </w:rPr>
              <w:t>Доля  работников отрасли "Культура", повысив</w:t>
            </w:r>
            <w:r w:rsidR="00A352B5">
              <w:rPr>
                <w:rFonts w:ascii="Arial" w:hAnsi="Arial" w:cs="Arial"/>
                <w:lang w:val="ru-RU"/>
              </w:rPr>
              <w:t>ших свою квалификацию(2023г. – 11</w:t>
            </w:r>
            <w:r w:rsidR="00C66C57" w:rsidRPr="00CB18B3">
              <w:rPr>
                <w:rFonts w:ascii="Arial" w:hAnsi="Arial" w:cs="Arial"/>
                <w:lang w:val="ru-RU"/>
              </w:rPr>
              <w:t>%)</w:t>
            </w:r>
          </w:p>
          <w:p w:rsidR="00BC738E" w:rsidRPr="00CB18B3" w:rsidRDefault="00733797" w:rsidP="0073379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BC738E" w:rsidRPr="00CB18B3">
              <w:rPr>
                <w:sz w:val="24"/>
                <w:szCs w:val="24"/>
              </w:rPr>
              <w:t xml:space="preserve">Доля детей, привлекаемых к участию в творческих мероприятиях, от общего  числа детей  Зубцовского </w:t>
            </w:r>
            <w:r w:rsidR="00BC738E" w:rsidRPr="00CB18B3">
              <w:rPr>
                <w:sz w:val="24"/>
                <w:szCs w:val="24"/>
              </w:rPr>
              <w:lastRenderedPageBreak/>
              <w:t>района (2023г.-</w:t>
            </w:r>
            <w:r w:rsidR="00D32E48" w:rsidRPr="00CB18B3">
              <w:rPr>
                <w:sz w:val="24"/>
                <w:szCs w:val="24"/>
              </w:rPr>
              <w:t>8</w:t>
            </w:r>
            <w:r w:rsidR="00BC738E" w:rsidRPr="00CB18B3">
              <w:rPr>
                <w:sz w:val="24"/>
                <w:szCs w:val="24"/>
              </w:rPr>
              <w:t>%).</w:t>
            </w:r>
          </w:p>
          <w:p w:rsidR="00924C56" w:rsidRPr="00CB18B3" w:rsidRDefault="00733797" w:rsidP="0073379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BC738E" w:rsidRPr="00CB18B3">
              <w:rPr>
                <w:sz w:val="24"/>
                <w:szCs w:val="24"/>
              </w:rPr>
              <w:t>Количество  муниципальных учреждений, получивших финансовую поддержку из областного бюджета Тверской области и федерального бюджета (2023- 100%)</w:t>
            </w:r>
          </w:p>
          <w:p w:rsidR="00924C56" w:rsidRPr="00CB18B3" w:rsidRDefault="00733797" w:rsidP="00733797">
            <w:pPr>
              <w:pStyle w:val="ConsPlusNormal"/>
              <w:widowControl/>
              <w:shd w:val="clear" w:color="auto" w:fill="FFFFFF"/>
              <w:spacing w:after="0" w:line="240" w:lineRule="atLeast"/>
              <w:ind w:firstLine="0"/>
              <w:jc w:val="both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-</w:t>
            </w:r>
            <w:r w:rsidR="00924C56" w:rsidRPr="00CB18B3">
              <w:rPr>
                <w:sz w:val="24"/>
                <w:szCs w:val="24"/>
              </w:rPr>
              <w:t>Доля муниципальных учреждений культуры, подведомственных отделу культуры Администрации Зубцовского района,</w:t>
            </w:r>
            <w:r w:rsidR="006472EA" w:rsidRPr="00CB18B3">
              <w:rPr>
                <w:sz w:val="24"/>
                <w:szCs w:val="24"/>
              </w:rPr>
              <w:t xml:space="preserve"> </w:t>
            </w:r>
            <w:r w:rsidR="00924C56" w:rsidRPr="00CB18B3">
              <w:rPr>
                <w:sz w:val="24"/>
                <w:szCs w:val="24"/>
              </w:rPr>
              <w:t xml:space="preserve">находящихся в нормативном состоянии" </w:t>
            </w:r>
            <w:r w:rsidR="00BC738E" w:rsidRPr="00CB18B3">
              <w:rPr>
                <w:sz w:val="24"/>
                <w:szCs w:val="24"/>
              </w:rPr>
              <w:t>(2023-19%)</w:t>
            </w:r>
            <w:r w:rsidR="00BC738E" w:rsidRPr="00CB18B3">
              <w:rPr>
                <w:b/>
                <w:bCs/>
                <w:sz w:val="24"/>
                <w:szCs w:val="24"/>
              </w:rPr>
              <w:t xml:space="preserve"> </w:t>
            </w:r>
            <w:r w:rsidR="00BC738E" w:rsidRPr="00CB18B3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BC738E" w:rsidRPr="00CB18B3" w:rsidRDefault="00733797" w:rsidP="004B4900">
            <w:pPr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-</w:t>
            </w:r>
            <w:r w:rsidR="00924C56" w:rsidRPr="00CB18B3">
              <w:rPr>
                <w:rFonts w:ascii="Arial" w:hAnsi="Arial" w:cs="Arial"/>
                <w:lang w:val="ru-RU"/>
              </w:rPr>
              <w:t>Доля муниципальных учреждений культуры, подведомственных отделу культуры Администрации Зубцовского района,</w:t>
            </w:r>
            <w:r w:rsidR="00B3382D" w:rsidRPr="00CB18B3">
              <w:rPr>
                <w:rFonts w:ascii="Arial" w:hAnsi="Arial" w:cs="Arial"/>
                <w:lang w:val="ru-RU"/>
              </w:rPr>
              <w:t xml:space="preserve"> </w:t>
            </w:r>
            <w:r w:rsidR="00924C56" w:rsidRPr="00CB18B3">
              <w:rPr>
                <w:rFonts w:ascii="Arial" w:hAnsi="Arial" w:cs="Arial"/>
                <w:lang w:val="ru-RU"/>
              </w:rPr>
              <w:t>в которых приобретено новое оборудование, автотранспорт</w:t>
            </w:r>
            <w:r w:rsidR="004B4900" w:rsidRPr="00CB18B3">
              <w:rPr>
                <w:rFonts w:ascii="Arial" w:hAnsi="Arial" w:cs="Arial"/>
                <w:lang w:val="ru-RU"/>
              </w:rPr>
              <w:t xml:space="preserve"> </w:t>
            </w:r>
            <w:r w:rsidR="00BC738E" w:rsidRPr="00CB18B3">
              <w:rPr>
                <w:rFonts w:ascii="Arial" w:hAnsi="Arial" w:cs="Arial"/>
                <w:lang w:val="ru-RU"/>
              </w:rPr>
              <w:t>(2023- 10</w:t>
            </w:r>
            <w:r w:rsidRPr="00CB18B3">
              <w:rPr>
                <w:rFonts w:ascii="Arial" w:hAnsi="Arial" w:cs="Arial"/>
                <w:lang w:val="ru-RU"/>
              </w:rPr>
              <w:t>0</w:t>
            </w:r>
            <w:r w:rsidR="00BC738E" w:rsidRPr="00CB18B3">
              <w:rPr>
                <w:rFonts w:ascii="Arial" w:hAnsi="Arial" w:cs="Arial"/>
                <w:lang w:val="ru-RU"/>
              </w:rPr>
              <w:t>%)</w:t>
            </w:r>
          </w:p>
        </w:tc>
      </w:tr>
      <w:tr w:rsidR="00BC738E" w:rsidRPr="00F83A90" w:rsidTr="008059D6">
        <w:trPr>
          <w:trHeight w:val="944"/>
        </w:trPr>
        <w:tc>
          <w:tcPr>
            <w:tcW w:w="3510" w:type="dxa"/>
          </w:tcPr>
          <w:p w:rsidR="00BC738E" w:rsidRPr="00CB18B3" w:rsidRDefault="00BC738E" w:rsidP="00514A77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lastRenderedPageBreak/>
              <w:t>Источники финансирования муниципальной программы по годам ее реализации</w:t>
            </w:r>
          </w:p>
        </w:tc>
        <w:tc>
          <w:tcPr>
            <w:tcW w:w="6103" w:type="dxa"/>
          </w:tcPr>
          <w:p w:rsidR="00BC738E" w:rsidRPr="00CB18B3" w:rsidRDefault="00B3382D" w:rsidP="00514A77">
            <w:pPr>
              <w:pStyle w:val="ConsPlusCell"/>
              <w:widowControl/>
              <w:jc w:val="both"/>
              <w:rPr>
                <w:color w:val="FF0000"/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Бюджет муниципального образования Тверской области «</w:t>
            </w:r>
            <w:proofErr w:type="spellStart"/>
            <w:r w:rsidRPr="00CB18B3">
              <w:rPr>
                <w:sz w:val="24"/>
                <w:szCs w:val="24"/>
              </w:rPr>
              <w:t>Зубцовский</w:t>
            </w:r>
            <w:proofErr w:type="spellEnd"/>
            <w:r w:rsidRPr="00CB18B3">
              <w:rPr>
                <w:sz w:val="24"/>
                <w:szCs w:val="24"/>
              </w:rPr>
              <w:t xml:space="preserve"> район»</w:t>
            </w:r>
          </w:p>
        </w:tc>
      </w:tr>
      <w:tr w:rsidR="00F2568C" w:rsidRPr="00CB18B3" w:rsidTr="008059D6">
        <w:trPr>
          <w:trHeight w:val="944"/>
        </w:trPr>
        <w:tc>
          <w:tcPr>
            <w:tcW w:w="3510" w:type="dxa"/>
          </w:tcPr>
          <w:p w:rsidR="00F2568C" w:rsidRPr="00CB18B3" w:rsidRDefault="00F2568C" w:rsidP="00F2568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CB18B3">
              <w:rPr>
                <w:sz w:val="24"/>
                <w:szCs w:val="24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103" w:type="dxa"/>
          </w:tcPr>
          <w:p w:rsidR="00F2568C" w:rsidRPr="00CB18B3" w:rsidRDefault="00F2568C" w:rsidP="00AA214F">
            <w:pPr>
              <w:jc w:val="both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Бюджет муниципального образования Тверской области «</w:t>
            </w:r>
            <w:proofErr w:type="spellStart"/>
            <w:r w:rsidRPr="00CB18B3">
              <w:rPr>
                <w:rFonts w:ascii="Arial" w:hAnsi="Arial" w:cs="Arial"/>
                <w:lang w:val="ru-RU"/>
              </w:rPr>
              <w:t>Зубцовский</w:t>
            </w:r>
            <w:proofErr w:type="spellEnd"/>
            <w:r w:rsidRPr="00CB18B3">
              <w:rPr>
                <w:rFonts w:ascii="Arial" w:hAnsi="Arial" w:cs="Arial"/>
                <w:lang w:val="ru-RU"/>
              </w:rPr>
              <w:t xml:space="preserve"> район» – </w:t>
            </w:r>
            <w:r w:rsidR="00733797" w:rsidRPr="00CB18B3">
              <w:rPr>
                <w:rFonts w:ascii="Arial" w:hAnsi="Arial" w:cs="Arial"/>
                <w:lang w:val="ru-RU"/>
              </w:rPr>
              <w:t>20</w:t>
            </w:r>
            <w:r w:rsidR="00FE2C8C">
              <w:rPr>
                <w:rFonts w:ascii="Arial" w:hAnsi="Arial" w:cs="Arial"/>
                <w:lang w:val="ru-RU"/>
              </w:rPr>
              <w:t>5906</w:t>
            </w:r>
            <w:r w:rsidRPr="00CB18B3">
              <w:rPr>
                <w:rFonts w:ascii="Arial" w:hAnsi="Arial" w:cs="Arial"/>
                <w:lang w:val="ru-RU"/>
              </w:rPr>
              <w:t>,</w:t>
            </w:r>
            <w:r w:rsidR="00FE2C8C">
              <w:rPr>
                <w:rFonts w:ascii="Arial" w:hAnsi="Arial" w:cs="Arial"/>
                <w:lang w:val="ru-RU"/>
              </w:rPr>
              <w:t>888660</w:t>
            </w:r>
            <w:r w:rsidR="00A352B5">
              <w:rPr>
                <w:rFonts w:ascii="Arial" w:hAnsi="Arial" w:cs="Arial"/>
                <w:lang w:val="ru-RU"/>
              </w:rPr>
              <w:t xml:space="preserve"> тыс</w:t>
            </w:r>
            <w:proofErr w:type="gramStart"/>
            <w:r w:rsidR="00A352B5">
              <w:rPr>
                <w:rFonts w:ascii="Arial" w:hAnsi="Arial" w:cs="Arial"/>
                <w:lang w:val="ru-RU"/>
              </w:rPr>
              <w:t>.р</w:t>
            </w:r>
            <w:proofErr w:type="gramEnd"/>
            <w:r w:rsidR="00A352B5">
              <w:rPr>
                <w:rFonts w:ascii="Arial" w:hAnsi="Arial" w:cs="Arial"/>
                <w:lang w:val="ru-RU"/>
              </w:rPr>
              <w:t>ублей</w:t>
            </w:r>
            <w:r w:rsidRPr="00CB18B3">
              <w:rPr>
                <w:rFonts w:ascii="Arial" w:hAnsi="Arial" w:cs="Arial"/>
                <w:lang w:val="ru-RU"/>
              </w:rPr>
              <w:t xml:space="preserve"> в том числе в разрезе подпрограмм         (тыс.руб.)                                                                             </w:t>
            </w:r>
          </w:p>
          <w:tbl>
            <w:tblPr>
              <w:tblW w:w="5897" w:type="dxa"/>
              <w:tblLayout w:type="fixed"/>
              <w:tblLook w:val="00A0"/>
            </w:tblPr>
            <w:tblGrid>
              <w:gridCol w:w="1860"/>
              <w:gridCol w:w="835"/>
              <w:gridCol w:w="801"/>
              <w:gridCol w:w="847"/>
              <w:gridCol w:w="753"/>
              <w:gridCol w:w="801"/>
            </w:tblGrid>
            <w:tr w:rsidR="00F2568C" w:rsidRPr="00FE2C8C" w:rsidTr="008059D6">
              <w:trPr>
                <w:trHeight w:val="329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68C" w:rsidRPr="00CB18B3" w:rsidRDefault="00F2568C" w:rsidP="00F2568C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Подпрограммы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F2568C" w:rsidP="00733797">
                  <w:pPr>
                    <w:rPr>
                      <w:rFonts w:ascii="Arial" w:hAnsi="Arial" w:cs="Arial"/>
                      <w:bCs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2019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68C" w:rsidRPr="00CB18B3" w:rsidRDefault="00F2568C" w:rsidP="00F2568C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2020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68C" w:rsidRPr="00CB18B3" w:rsidRDefault="00F2568C" w:rsidP="00F2568C">
                  <w:pPr>
                    <w:jc w:val="center"/>
                    <w:rPr>
                      <w:rFonts w:ascii="Arial" w:hAnsi="Arial" w:cs="Arial"/>
                      <w:bCs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2021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68C" w:rsidRPr="00CB18B3" w:rsidRDefault="00F2568C" w:rsidP="00F2568C">
                  <w:pPr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2022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568C" w:rsidRPr="00CB18B3" w:rsidRDefault="00F2568C" w:rsidP="00F2568C">
                  <w:pPr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bCs/>
                      <w:lang w:val="ru-RU"/>
                    </w:rPr>
                    <w:t>2023</w:t>
                  </w:r>
                </w:p>
              </w:tc>
            </w:tr>
            <w:tr w:rsidR="00F2568C" w:rsidRPr="00CB18B3" w:rsidTr="008059D6">
              <w:trPr>
                <w:trHeight w:val="1512"/>
              </w:trPr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68C" w:rsidRPr="00CB18B3" w:rsidRDefault="00F2568C" w:rsidP="00F2568C">
                  <w:pPr>
                    <w:ind w:left="-80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 xml:space="preserve">Подпрограмма 1  Сохранение и развитие культурного потенциала    Зубцовского района 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301312" w:rsidRDefault="00733797" w:rsidP="003013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34</w:t>
                  </w:r>
                  <w:r w:rsidR="00301312">
                    <w:rPr>
                      <w:rFonts w:ascii="Arial" w:hAnsi="Arial" w:cs="Arial"/>
                      <w:lang w:val="ru-RU"/>
                    </w:rPr>
                    <w:t>713</w:t>
                  </w:r>
                  <w:r w:rsidR="00F2568C" w:rsidRPr="00CB18B3">
                    <w:rPr>
                      <w:rFonts w:ascii="Arial" w:hAnsi="Arial" w:cs="Arial"/>
                    </w:rPr>
                    <w:t>,</w:t>
                  </w:r>
                  <w:r w:rsidR="00301312">
                    <w:rPr>
                      <w:rFonts w:ascii="Arial" w:hAnsi="Arial" w:cs="Arial"/>
                      <w:lang w:val="ru-RU"/>
                    </w:rPr>
                    <w:t>315000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301312" w:rsidRDefault="00301312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35264,220000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301312" w:rsidRDefault="00301312" w:rsidP="0073379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36451,290000</w:t>
                  </w:r>
                </w:p>
              </w:tc>
              <w:tc>
                <w:tcPr>
                  <w:tcW w:w="7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F2568C" w:rsidP="00733797">
                  <w:pPr>
                    <w:rPr>
                      <w:rFonts w:ascii="Arial" w:hAnsi="Arial" w:cs="Arial"/>
                    </w:rPr>
                  </w:pPr>
                  <w:r w:rsidRPr="00CB18B3">
                    <w:rPr>
                      <w:rFonts w:ascii="Arial" w:hAnsi="Arial" w:cs="Arial"/>
                    </w:rPr>
                    <w:t>33</w:t>
                  </w:r>
                  <w:r w:rsidR="00733797" w:rsidRPr="00CB18B3">
                    <w:rPr>
                      <w:rFonts w:ascii="Arial" w:hAnsi="Arial" w:cs="Arial"/>
                      <w:lang w:val="ru-RU"/>
                    </w:rPr>
                    <w:t>401</w:t>
                  </w:r>
                  <w:r w:rsidRPr="00CB18B3">
                    <w:rPr>
                      <w:rFonts w:ascii="Arial" w:hAnsi="Arial" w:cs="Arial"/>
                    </w:rPr>
                    <w:t>,</w:t>
                  </w:r>
                  <w:r w:rsidR="00733797" w:rsidRPr="00CB18B3">
                    <w:rPr>
                      <w:rFonts w:ascii="Arial" w:hAnsi="Arial" w:cs="Arial"/>
                      <w:lang w:val="ru-RU"/>
                    </w:rPr>
                    <w:t>29</w:t>
                  </w:r>
                  <w:r w:rsidRPr="00CB18B3">
                    <w:rPr>
                      <w:rFonts w:ascii="Arial" w:hAnsi="Arial" w:cs="Arial"/>
                    </w:rPr>
                    <w:t>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F2568C" w:rsidP="00733797">
                  <w:pPr>
                    <w:rPr>
                      <w:rFonts w:ascii="Arial" w:hAnsi="Arial" w:cs="Arial"/>
                    </w:rPr>
                  </w:pPr>
                  <w:r w:rsidRPr="00CB18B3">
                    <w:rPr>
                      <w:rFonts w:ascii="Arial" w:hAnsi="Arial" w:cs="Arial"/>
                    </w:rPr>
                    <w:t>3</w:t>
                  </w:r>
                  <w:r w:rsidR="00733797" w:rsidRPr="00CB18B3">
                    <w:rPr>
                      <w:rFonts w:ascii="Arial" w:hAnsi="Arial" w:cs="Arial"/>
                      <w:lang w:val="ru-RU"/>
                    </w:rPr>
                    <w:t>0901</w:t>
                  </w:r>
                  <w:r w:rsidRPr="00CB18B3">
                    <w:rPr>
                      <w:rFonts w:ascii="Arial" w:hAnsi="Arial" w:cs="Arial"/>
                    </w:rPr>
                    <w:t>,</w:t>
                  </w:r>
                  <w:r w:rsidR="00733797" w:rsidRPr="00CB18B3">
                    <w:rPr>
                      <w:rFonts w:ascii="Arial" w:hAnsi="Arial" w:cs="Arial"/>
                      <w:lang w:val="ru-RU"/>
                    </w:rPr>
                    <w:t>29</w:t>
                  </w:r>
                  <w:r w:rsidRPr="00CB18B3">
                    <w:rPr>
                      <w:rFonts w:ascii="Arial" w:hAnsi="Arial" w:cs="Arial"/>
                    </w:rPr>
                    <w:t>0000</w:t>
                  </w:r>
                </w:p>
              </w:tc>
            </w:tr>
            <w:tr w:rsidR="00F2568C" w:rsidRPr="00CB18B3" w:rsidTr="008059D6">
              <w:trPr>
                <w:trHeight w:val="2555"/>
              </w:trPr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68C" w:rsidRPr="00CB18B3" w:rsidRDefault="00F2568C" w:rsidP="00AA214F">
                  <w:pPr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Подпрограмм</w:t>
                  </w:r>
                  <w:r w:rsidR="00AA214F" w:rsidRPr="00CB18B3">
                    <w:rPr>
                      <w:rFonts w:ascii="Arial" w:hAnsi="Arial" w:cs="Arial"/>
                      <w:lang w:val="ru-RU"/>
                    </w:rPr>
                    <w:t>а</w:t>
                  </w:r>
                  <w:r w:rsidRPr="00CB18B3">
                    <w:rPr>
                      <w:rFonts w:ascii="Arial" w:hAnsi="Arial" w:cs="Arial"/>
                      <w:lang w:val="ru-RU"/>
                    </w:rPr>
                    <w:t xml:space="preserve"> 2  Реализация социально значимых проектов в сфере культуры муниципального образования   «</w:t>
                  </w:r>
                  <w:proofErr w:type="spellStart"/>
                  <w:r w:rsidRPr="00CB18B3">
                    <w:rPr>
                      <w:rFonts w:ascii="Arial" w:hAnsi="Arial" w:cs="Arial"/>
                      <w:lang w:val="ru-RU"/>
                    </w:rPr>
                    <w:t>Зубцовский</w:t>
                  </w:r>
                  <w:proofErr w:type="spellEnd"/>
                  <w:r w:rsidRPr="00CB18B3">
                    <w:rPr>
                      <w:rFonts w:ascii="Arial" w:hAnsi="Arial" w:cs="Arial"/>
                      <w:lang w:val="ru-RU"/>
                    </w:rPr>
                    <w:t xml:space="preserve"> район»»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30131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46</w:t>
                  </w:r>
                  <w:r w:rsidR="00301312">
                    <w:rPr>
                      <w:rFonts w:ascii="Arial" w:hAnsi="Arial" w:cs="Arial"/>
                      <w:lang w:val="ru-RU"/>
                    </w:rPr>
                    <w:t>52,090000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FE2C8C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4675,203660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4319,930000</w:t>
                  </w:r>
                </w:p>
              </w:tc>
              <w:tc>
                <w:tcPr>
                  <w:tcW w:w="7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3991,930000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3991,930000</w:t>
                  </w:r>
                </w:p>
              </w:tc>
            </w:tr>
            <w:tr w:rsidR="00F2568C" w:rsidRPr="00CB18B3" w:rsidTr="008059D6">
              <w:trPr>
                <w:trHeight w:val="711"/>
              </w:trPr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68C" w:rsidRPr="00CB18B3" w:rsidRDefault="00F2568C" w:rsidP="00F2568C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CB18B3">
                    <w:rPr>
                      <w:rFonts w:ascii="Arial" w:hAnsi="Arial" w:cs="Arial"/>
                    </w:rPr>
                    <w:t>Обеспечивающая</w:t>
                  </w:r>
                  <w:proofErr w:type="spellEnd"/>
                  <w:r w:rsidRPr="00CB18B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CB18B3">
                    <w:rPr>
                      <w:rFonts w:ascii="Arial" w:hAnsi="Arial" w:cs="Arial"/>
                    </w:rPr>
                    <w:t>подпрограмма</w:t>
                  </w:r>
                  <w:proofErr w:type="spellEnd"/>
                </w:p>
              </w:tc>
              <w:tc>
                <w:tcPr>
                  <w:tcW w:w="8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2416,000000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2671,400000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AA214F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2819,000000</w:t>
                  </w:r>
                </w:p>
              </w:tc>
              <w:tc>
                <w:tcPr>
                  <w:tcW w:w="7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9A6330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2819,000000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9A6330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2819,000000</w:t>
                  </w:r>
                </w:p>
              </w:tc>
            </w:tr>
            <w:tr w:rsidR="00F2568C" w:rsidRPr="00CB18B3" w:rsidTr="008059D6">
              <w:trPr>
                <w:trHeight w:val="568"/>
              </w:trPr>
              <w:tc>
                <w:tcPr>
                  <w:tcW w:w="18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F2568C" w:rsidRPr="00CB18B3" w:rsidRDefault="00F2568C" w:rsidP="00F2568C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CB18B3">
                    <w:rPr>
                      <w:rFonts w:ascii="Arial" w:hAnsi="Arial" w:cs="Arial"/>
                      <w:bCs/>
                    </w:rPr>
                    <w:t>Всего</w:t>
                  </w:r>
                  <w:proofErr w:type="spellEnd"/>
                  <w:r w:rsidRPr="00CB18B3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9A6330" w:rsidP="00FE2C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41</w:t>
                  </w:r>
                  <w:r w:rsidR="00FE2C8C">
                    <w:rPr>
                      <w:rFonts w:ascii="Arial" w:hAnsi="Arial" w:cs="Arial"/>
                      <w:lang w:val="ru-RU"/>
                    </w:rPr>
                    <w:t>781,405000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FE2C8C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42610,823660</w:t>
                  </w:r>
                </w:p>
              </w:tc>
              <w:tc>
                <w:tcPr>
                  <w:tcW w:w="8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0905DD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43590,220000</w:t>
                  </w:r>
                </w:p>
              </w:tc>
              <w:tc>
                <w:tcPr>
                  <w:tcW w:w="7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0905DD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40212,220000</w:t>
                  </w:r>
                </w:p>
              </w:tc>
              <w:tc>
                <w:tcPr>
                  <w:tcW w:w="80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2568C" w:rsidRPr="00CB18B3" w:rsidRDefault="000905DD" w:rsidP="00F2568C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18B3">
                    <w:rPr>
                      <w:rFonts w:ascii="Arial" w:hAnsi="Arial" w:cs="Arial"/>
                      <w:lang w:val="ru-RU"/>
                    </w:rPr>
                    <w:t>37712,220000</w:t>
                  </w:r>
                </w:p>
              </w:tc>
            </w:tr>
          </w:tbl>
          <w:p w:rsidR="00F2568C" w:rsidRPr="00CB18B3" w:rsidRDefault="00F2568C" w:rsidP="00F2568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A352B5" w:rsidRDefault="00A352B5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F1593B" w:rsidRDefault="00F1593B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</w:p>
    <w:p w:rsidR="00A53725" w:rsidRPr="00CB18B3" w:rsidRDefault="00A53725" w:rsidP="00F2568C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lastRenderedPageBreak/>
        <w:t xml:space="preserve">Раздел </w:t>
      </w:r>
      <w:r w:rsidRPr="00CB18B3">
        <w:rPr>
          <w:rFonts w:ascii="Arial" w:hAnsi="Arial" w:cs="Arial"/>
          <w:b/>
        </w:rPr>
        <w:t>I</w:t>
      </w:r>
    </w:p>
    <w:p w:rsidR="00A53725" w:rsidRPr="00CB18B3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Общая характеристика сферы реализации муниципальной программы</w:t>
      </w:r>
    </w:p>
    <w:p w:rsidR="00255A57" w:rsidRPr="00CB18B3" w:rsidRDefault="00255A57" w:rsidP="00A53725">
      <w:pPr>
        <w:pStyle w:val="ConsPlusNormal"/>
        <w:spacing w:after="0" w:line="240" w:lineRule="atLeast"/>
        <w:ind w:firstLine="0"/>
        <w:jc w:val="center"/>
        <w:rPr>
          <w:sz w:val="24"/>
          <w:szCs w:val="24"/>
        </w:rPr>
      </w:pPr>
    </w:p>
    <w:p w:rsidR="00A53725" w:rsidRPr="00CB18B3" w:rsidRDefault="00A53725" w:rsidP="00A53725">
      <w:pPr>
        <w:pStyle w:val="ConsPlusNormal"/>
        <w:spacing w:after="0" w:line="240" w:lineRule="atLeast"/>
        <w:ind w:firstLine="0"/>
        <w:jc w:val="center"/>
        <w:rPr>
          <w:sz w:val="24"/>
          <w:szCs w:val="24"/>
        </w:rPr>
      </w:pPr>
      <w:r w:rsidRPr="00CB18B3">
        <w:rPr>
          <w:sz w:val="24"/>
          <w:szCs w:val="24"/>
        </w:rPr>
        <w:t xml:space="preserve">Подраздел I </w:t>
      </w:r>
    </w:p>
    <w:p w:rsidR="00FA1787" w:rsidRPr="00CB18B3" w:rsidRDefault="00255A57" w:rsidP="00EB5580">
      <w:pPr>
        <w:pStyle w:val="ConsPlusNormal"/>
        <w:spacing w:after="0" w:line="240" w:lineRule="atLeast"/>
        <w:rPr>
          <w:sz w:val="24"/>
          <w:szCs w:val="24"/>
        </w:rPr>
      </w:pPr>
      <w:r w:rsidRPr="00CB18B3">
        <w:rPr>
          <w:rFonts w:eastAsia="Calibri"/>
          <w:sz w:val="24"/>
          <w:szCs w:val="24"/>
        </w:rPr>
        <w:t>Общая характеристика сферы реализации муниципальной  программы,</w:t>
      </w:r>
      <w:r w:rsidR="00162986" w:rsidRPr="00CB18B3">
        <w:rPr>
          <w:sz w:val="24"/>
          <w:szCs w:val="24"/>
        </w:rPr>
        <w:t xml:space="preserve"> в том числе основные проблемы и приоритетные  направления в сфере реализации муниципальной программы и прогноз ее развития</w:t>
      </w:r>
    </w:p>
    <w:p w:rsidR="00A53725" w:rsidRPr="00CB18B3" w:rsidRDefault="00255A57" w:rsidP="00EB5580">
      <w:pPr>
        <w:pStyle w:val="ConsPlusNormal"/>
        <w:spacing w:after="0" w:line="240" w:lineRule="atLeast"/>
        <w:rPr>
          <w:sz w:val="24"/>
          <w:szCs w:val="24"/>
        </w:rPr>
      </w:pPr>
      <w:r w:rsidRPr="00CB18B3">
        <w:rPr>
          <w:rFonts w:eastAsia="Calibri"/>
          <w:sz w:val="24"/>
          <w:szCs w:val="24"/>
        </w:rPr>
        <w:br/>
      </w:r>
      <w:r w:rsidR="00FA1787" w:rsidRPr="00CB18B3">
        <w:rPr>
          <w:sz w:val="24"/>
          <w:szCs w:val="24"/>
        </w:rPr>
        <w:t xml:space="preserve">      </w:t>
      </w:r>
      <w:r w:rsidR="00A52CA4" w:rsidRPr="00CB18B3">
        <w:rPr>
          <w:sz w:val="24"/>
          <w:szCs w:val="24"/>
        </w:rPr>
        <w:t>1.</w:t>
      </w:r>
      <w:r w:rsidR="00FA1787" w:rsidRPr="00CB18B3">
        <w:rPr>
          <w:sz w:val="24"/>
          <w:szCs w:val="24"/>
        </w:rPr>
        <w:t xml:space="preserve">     </w:t>
      </w:r>
      <w:r w:rsidR="00A53725" w:rsidRPr="00CB18B3">
        <w:rPr>
          <w:sz w:val="24"/>
          <w:szCs w:val="24"/>
        </w:rPr>
        <w:t xml:space="preserve">Культура 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 </w:t>
      </w:r>
    </w:p>
    <w:p w:rsidR="00A53725" w:rsidRPr="00CB18B3" w:rsidRDefault="00A53725" w:rsidP="00EB5580">
      <w:pPr>
        <w:pStyle w:val="ConsPlusCell"/>
        <w:widowControl/>
        <w:spacing w:after="0" w:line="240" w:lineRule="atLeast"/>
        <w:rPr>
          <w:sz w:val="24"/>
          <w:szCs w:val="24"/>
        </w:rPr>
      </w:pPr>
      <w:r w:rsidRPr="00CB18B3">
        <w:rPr>
          <w:sz w:val="24"/>
          <w:szCs w:val="24"/>
        </w:rPr>
        <w:t xml:space="preserve"> Настоящая Программа направлена на социально-экономическое развитие </w:t>
      </w:r>
      <w:r w:rsidRPr="00CB18B3">
        <w:rPr>
          <w:sz w:val="24"/>
          <w:szCs w:val="24"/>
          <w:shd w:val="clear" w:color="auto" w:fill="FFFFFF"/>
        </w:rPr>
        <w:t>муниципального образования Тверской области «</w:t>
      </w:r>
      <w:proofErr w:type="spellStart"/>
      <w:r w:rsidRPr="00CB18B3">
        <w:rPr>
          <w:sz w:val="24"/>
          <w:szCs w:val="24"/>
          <w:shd w:val="clear" w:color="auto" w:fill="FFFFFF"/>
        </w:rPr>
        <w:t>Зубцовский</w:t>
      </w:r>
      <w:proofErr w:type="spellEnd"/>
      <w:r w:rsidRPr="00CB18B3">
        <w:rPr>
          <w:sz w:val="24"/>
          <w:szCs w:val="24"/>
          <w:shd w:val="clear" w:color="auto" w:fill="FFFFFF"/>
        </w:rPr>
        <w:t xml:space="preserve"> район»</w:t>
      </w:r>
      <w:r w:rsidRPr="00CB18B3">
        <w:rPr>
          <w:sz w:val="24"/>
          <w:szCs w:val="24"/>
        </w:rPr>
        <w:t>,   на</w:t>
      </w:r>
      <w:r w:rsidR="003E5749" w:rsidRPr="00CB18B3">
        <w:rPr>
          <w:sz w:val="24"/>
          <w:szCs w:val="24"/>
        </w:rPr>
        <w:t xml:space="preserve"> сохранение и развитие  культурного потенциала Зубцовского района, приобщение граждан к культурному наследию</w:t>
      </w:r>
      <w:r w:rsidRPr="00CB18B3">
        <w:rPr>
          <w:sz w:val="24"/>
          <w:szCs w:val="24"/>
        </w:rPr>
        <w:t xml:space="preserve">. </w:t>
      </w:r>
    </w:p>
    <w:p w:rsidR="00B36D68" w:rsidRPr="00CB18B3" w:rsidRDefault="00255A57" w:rsidP="00EB5580">
      <w:pPr>
        <w:shd w:val="clear" w:color="auto" w:fill="FFFFFF"/>
        <w:spacing w:line="240" w:lineRule="atLeast"/>
        <w:ind w:firstLine="709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bCs/>
          <w:lang w:val="ru-RU"/>
        </w:rPr>
        <w:t xml:space="preserve">        </w:t>
      </w:r>
      <w:proofErr w:type="gramStart"/>
      <w:r w:rsidRPr="00CB18B3">
        <w:rPr>
          <w:rFonts w:ascii="Arial" w:hAnsi="Arial" w:cs="Arial"/>
          <w:bCs/>
          <w:lang w:val="ru-RU"/>
        </w:rPr>
        <w:t>О</w:t>
      </w:r>
      <w:r w:rsidRPr="00CB18B3">
        <w:rPr>
          <w:rFonts w:ascii="Arial" w:hAnsi="Arial" w:cs="Arial"/>
          <w:lang w:val="ru-RU"/>
        </w:rPr>
        <w:t xml:space="preserve">сновные приоритеты государственной политики в сфере культуры  </w:t>
      </w:r>
      <w:r w:rsidR="00B36D68" w:rsidRPr="00CB18B3">
        <w:rPr>
          <w:rFonts w:ascii="Arial" w:hAnsi="Arial" w:cs="Arial"/>
          <w:lang w:val="ru-RU"/>
        </w:rPr>
        <w:t>реализации муниципальной программы «Культура муниципального образования Тверской области «</w:t>
      </w:r>
      <w:proofErr w:type="spellStart"/>
      <w:r w:rsidR="00B36D68" w:rsidRPr="00CB18B3">
        <w:rPr>
          <w:rFonts w:ascii="Arial" w:hAnsi="Arial" w:cs="Arial"/>
          <w:lang w:val="ru-RU"/>
        </w:rPr>
        <w:t>Зубцовский</w:t>
      </w:r>
      <w:proofErr w:type="spellEnd"/>
      <w:r w:rsidR="00B36D68" w:rsidRPr="00CB18B3">
        <w:rPr>
          <w:rFonts w:ascii="Arial" w:hAnsi="Arial" w:cs="Arial"/>
          <w:lang w:val="ru-RU"/>
        </w:rPr>
        <w:t xml:space="preserve"> район»» на 2019- 2023годы (далее – муниципальная программа) </w:t>
      </w:r>
      <w:r w:rsidRPr="00CB18B3">
        <w:rPr>
          <w:rFonts w:ascii="Arial" w:hAnsi="Arial" w:cs="Arial"/>
          <w:lang w:val="ru-RU"/>
        </w:rPr>
        <w:t xml:space="preserve">согласованы с </w:t>
      </w:r>
      <w:r w:rsidR="00B36D68" w:rsidRPr="00CB18B3">
        <w:rPr>
          <w:rFonts w:ascii="Arial" w:hAnsi="Arial" w:cs="Arial"/>
          <w:lang w:val="ru-RU"/>
        </w:rPr>
        <w:t xml:space="preserve">Основами  государственной  культурной политики, утвержденным Указом Президента Российской Федерации от 24.12.2014 №808 «Об утверждении </w:t>
      </w:r>
      <w:hyperlink r:id="rId9" w:history="1">
        <w:r w:rsidR="00B36D68" w:rsidRPr="00CB18B3">
          <w:rPr>
            <w:rFonts w:ascii="Arial" w:hAnsi="Arial" w:cs="Arial"/>
            <w:lang w:val="ru-RU"/>
          </w:rPr>
          <w:t>Основ</w:t>
        </w:r>
      </w:hyperlink>
      <w:r w:rsidR="00B36D68" w:rsidRPr="00CB18B3">
        <w:rPr>
          <w:rFonts w:ascii="Arial" w:hAnsi="Arial" w:cs="Arial"/>
          <w:lang w:val="ru-RU"/>
        </w:rPr>
        <w:t xml:space="preserve"> государственной культурной политики», </w:t>
      </w:r>
      <w:hyperlink w:anchor="P24" w:history="1">
        <w:r w:rsidR="00B36D68" w:rsidRPr="00CB18B3">
          <w:rPr>
            <w:rFonts w:ascii="Arial" w:hAnsi="Arial" w:cs="Arial"/>
            <w:lang w:val="ru-RU"/>
          </w:rPr>
          <w:t>Стратегией</w:t>
        </w:r>
      </w:hyperlink>
      <w:r w:rsidR="00B36D68" w:rsidRPr="00CB18B3">
        <w:rPr>
          <w:rFonts w:ascii="Arial" w:hAnsi="Arial" w:cs="Arial"/>
          <w:lang w:val="ru-RU"/>
        </w:rPr>
        <w:t xml:space="preserve"> государственной культурной политики на период до 2030 года, утвержденной распоряжением Правительства Росс</w:t>
      </w:r>
      <w:r w:rsidR="00EE2EB9" w:rsidRPr="00CB18B3">
        <w:rPr>
          <w:rFonts w:ascii="Arial" w:hAnsi="Arial" w:cs="Arial"/>
          <w:lang w:val="ru-RU"/>
        </w:rPr>
        <w:t xml:space="preserve">ийской Федерации </w:t>
      </w:r>
      <w:r w:rsidR="00B36D68" w:rsidRPr="00CB18B3">
        <w:rPr>
          <w:rFonts w:ascii="Arial" w:hAnsi="Arial" w:cs="Arial"/>
          <w:lang w:val="ru-RU"/>
        </w:rPr>
        <w:t xml:space="preserve"> от 29.02.2016 № 326-р. </w:t>
      </w:r>
      <w:proofErr w:type="gramEnd"/>
    </w:p>
    <w:p w:rsidR="00B36D68" w:rsidRPr="00CB18B3" w:rsidRDefault="00B36D68" w:rsidP="00B36D68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Муниципальная программа направлена на реализацию стратегической роли культуры как духовно-нравственного основания развития личности и государства, единства российского общества,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 </w:t>
      </w:r>
    </w:p>
    <w:p w:rsidR="00255A57" w:rsidRPr="00CB18B3" w:rsidRDefault="00B36D68" w:rsidP="00B36D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Отрасль «Культура» - важнейшая составляющая в стратегии социально-экономического развития   района. 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  имеет богатое историко-культурное наследие, замечательные традиции. Все эти факторы являются определяющими при духовно-нравственном развитии жителей и  формировании имиджа Зубцовского района.</w:t>
      </w:r>
    </w:p>
    <w:p w:rsidR="00A53725" w:rsidRPr="00CB18B3" w:rsidRDefault="00A25291" w:rsidP="00A53725">
      <w:pPr>
        <w:ind w:firstLine="176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</w:t>
      </w:r>
      <w:r w:rsidR="00A53725" w:rsidRPr="00CB18B3">
        <w:rPr>
          <w:rFonts w:ascii="Arial" w:hAnsi="Arial" w:cs="Arial"/>
          <w:lang w:val="ru-RU"/>
        </w:rPr>
        <w:t xml:space="preserve">На территории Зубцовского района  расположена  сеть общедоступных организаций культуры и искусства: </w:t>
      </w:r>
      <w:r w:rsidR="00C136CD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21общедоступная  библиотека, </w:t>
      </w:r>
      <w:r w:rsidR="00EE2EB9" w:rsidRPr="00CB18B3">
        <w:rPr>
          <w:rFonts w:ascii="Arial" w:hAnsi="Arial" w:cs="Arial"/>
          <w:lang w:val="ru-RU"/>
        </w:rPr>
        <w:t>1</w:t>
      </w:r>
      <w:r w:rsidR="00F70A6B" w:rsidRPr="00CB18B3">
        <w:rPr>
          <w:rFonts w:ascii="Arial" w:hAnsi="Arial" w:cs="Arial"/>
          <w:lang w:val="ru-RU"/>
        </w:rPr>
        <w:t xml:space="preserve">5 </w:t>
      </w:r>
      <w:r w:rsidR="00A53725" w:rsidRPr="00CB18B3">
        <w:rPr>
          <w:rFonts w:ascii="Arial" w:hAnsi="Arial" w:cs="Arial"/>
          <w:lang w:val="ru-RU"/>
        </w:rPr>
        <w:t>учреждений культур</w:t>
      </w:r>
      <w:r w:rsidR="00F70A6B" w:rsidRPr="00CB18B3">
        <w:rPr>
          <w:rFonts w:ascii="Arial" w:hAnsi="Arial" w:cs="Arial"/>
          <w:lang w:val="ru-RU"/>
        </w:rPr>
        <w:t xml:space="preserve">но - досугового типа (из них   </w:t>
      </w:r>
      <w:r w:rsidR="00A352B5">
        <w:rPr>
          <w:rFonts w:ascii="Arial" w:hAnsi="Arial" w:cs="Arial"/>
          <w:lang w:val="ru-RU"/>
        </w:rPr>
        <w:t>7</w:t>
      </w:r>
      <w:r w:rsidR="00A53725" w:rsidRPr="00CB18B3">
        <w:rPr>
          <w:rFonts w:ascii="Arial" w:hAnsi="Arial" w:cs="Arial"/>
          <w:lang w:val="ru-RU"/>
        </w:rPr>
        <w:t xml:space="preserve">  с правами юридических лиц,   муниципальных казенных учреждениях  культуры «ЦСДК»,  с   1</w:t>
      </w:r>
      <w:r w:rsidR="00A352B5">
        <w:rPr>
          <w:rFonts w:ascii="Arial" w:hAnsi="Arial" w:cs="Arial"/>
          <w:lang w:val="ru-RU"/>
        </w:rPr>
        <w:t>4</w:t>
      </w:r>
      <w:r w:rsidR="00A53725" w:rsidRPr="00CB18B3">
        <w:rPr>
          <w:rFonts w:ascii="Arial" w:hAnsi="Arial" w:cs="Arial"/>
          <w:lang w:val="ru-RU"/>
        </w:rPr>
        <w:t xml:space="preserve">  структурными подразделениями, 1 «ЦСБ» с 2 структурными подразделениями  учредителями  выступают администрации сельских  поселений</w:t>
      </w:r>
      <w:proofErr w:type="gramStart"/>
      <w:r w:rsidR="00A53725" w:rsidRPr="00CB18B3">
        <w:rPr>
          <w:rFonts w:ascii="Arial" w:hAnsi="Arial" w:cs="Arial"/>
          <w:lang w:val="ru-RU"/>
        </w:rPr>
        <w:t xml:space="preserve"> )</w:t>
      </w:r>
      <w:proofErr w:type="gramEnd"/>
      <w:r w:rsidR="00A53725" w:rsidRPr="00CB18B3">
        <w:rPr>
          <w:rFonts w:ascii="Arial" w:hAnsi="Arial" w:cs="Arial"/>
          <w:lang w:val="ru-RU"/>
        </w:rPr>
        <w:t xml:space="preserve">,  1 учреждение дополнительного образования в сфере культуры. Все эти учреждения культуры представляют собой значимую составляющую инфраструктуру для обеспечения условий культурного развития района, досуга и отдыха населения. В учреждениях культуры трудятся  </w:t>
      </w:r>
      <w:r w:rsidR="00A53725" w:rsidRPr="00A005CD">
        <w:rPr>
          <w:rFonts w:ascii="Arial" w:hAnsi="Arial" w:cs="Arial"/>
          <w:lang w:val="ru-RU"/>
        </w:rPr>
        <w:t>1</w:t>
      </w:r>
      <w:r w:rsidR="00EE2EB9" w:rsidRPr="00A005CD">
        <w:rPr>
          <w:rFonts w:ascii="Arial" w:hAnsi="Arial" w:cs="Arial"/>
          <w:lang w:val="ru-RU"/>
        </w:rPr>
        <w:t>2</w:t>
      </w:r>
      <w:r w:rsidR="00A005CD" w:rsidRPr="00A005CD">
        <w:rPr>
          <w:rFonts w:ascii="Arial" w:hAnsi="Arial" w:cs="Arial"/>
          <w:lang w:val="ru-RU"/>
        </w:rPr>
        <w:t>7</w:t>
      </w:r>
      <w:r w:rsidR="00A53725" w:rsidRPr="00A005CD">
        <w:rPr>
          <w:rFonts w:ascii="Arial" w:hAnsi="Arial" w:cs="Arial"/>
          <w:lang w:val="ru-RU"/>
        </w:rPr>
        <w:t xml:space="preserve"> человек</w:t>
      </w:r>
      <w:r w:rsidR="00A53725" w:rsidRPr="00CB18B3">
        <w:rPr>
          <w:rFonts w:ascii="Arial" w:hAnsi="Arial" w:cs="Arial"/>
          <w:lang w:val="ru-RU"/>
        </w:rPr>
        <w:t xml:space="preserve">, из них </w:t>
      </w:r>
      <w:r w:rsidR="00EE2EB9" w:rsidRPr="00CB18B3">
        <w:rPr>
          <w:rFonts w:ascii="Arial" w:hAnsi="Arial" w:cs="Arial"/>
          <w:lang w:val="ru-RU"/>
        </w:rPr>
        <w:t>1</w:t>
      </w:r>
      <w:r w:rsidR="00A53725" w:rsidRPr="00CB18B3">
        <w:rPr>
          <w:rFonts w:ascii="Arial" w:hAnsi="Arial" w:cs="Arial"/>
          <w:lang w:val="ru-RU"/>
        </w:rPr>
        <w:t xml:space="preserve"> человек</w:t>
      </w:r>
      <w:r w:rsidR="00EE2EB9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имеют  звание " Почетный работник культуры и искусства Тверской области"  </w:t>
      </w:r>
    </w:p>
    <w:p w:rsidR="00A53725" w:rsidRPr="00CB18B3" w:rsidRDefault="00A53725" w:rsidP="00A53725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В ведении отдела культуры  Администрации Зубцовского района  находятся    муниципальные   бюджетные учреждения культуры с функциями </w:t>
      </w:r>
      <w:proofErr w:type="spellStart"/>
      <w:r w:rsidRPr="00CB18B3">
        <w:rPr>
          <w:rFonts w:ascii="Arial" w:hAnsi="Arial" w:cs="Arial"/>
          <w:lang w:val="ru-RU"/>
        </w:rPr>
        <w:t>межпоселенческих</w:t>
      </w:r>
      <w:proofErr w:type="spellEnd"/>
      <w:r w:rsidRPr="00CB18B3">
        <w:rPr>
          <w:rFonts w:ascii="Arial" w:hAnsi="Arial" w:cs="Arial"/>
          <w:lang w:val="ru-RU"/>
        </w:rPr>
        <w:t>,     осуществляющих методическое сопровождение деятельности сельских учреждений:</w:t>
      </w:r>
    </w:p>
    <w:p w:rsidR="00A53725" w:rsidRPr="00CB18B3" w:rsidRDefault="00A53725" w:rsidP="00A53725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lastRenderedPageBreak/>
        <w:t xml:space="preserve"> - МБУК «Межпоселенческая централизованная библиотечная система» Зубцовского района </w:t>
      </w:r>
      <w:r w:rsidRPr="00CB18B3">
        <w:rPr>
          <w:rFonts w:ascii="Arial" w:hAnsi="Arial" w:cs="Arial"/>
          <w:bCs/>
          <w:lang w:val="ru-RU"/>
        </w:rPr>
        <w:t>в состав, которой входят:</w:t>
      </w:r>
      <w:r w:rsidRPr="00CB18B3">
        <w:rPr>
          <w:rFonts w:ascii="Arial" w:hAnsi="Arial" w:cs="Arial"/>
          <w:lang w:val="ru-RU"/>
        </w:rPr>
        <w:t xml:space="preserve">  центральная библиотека имени М.Н. Беспалова,  детская библиотека-филиал  и </w:t>
      </w:r>
      <w:r w:rsidRPr="00CB18B3">
        <w:rPr>
          <w:rFonts w:ascii="Arial" w:hAnsi="Arial" w:cs="Arial"/>
          <w:b/>
          <w:bCs/>
          <w:lang w:val="ru-RU"/>
        </w:rPr>
        <w:t xml:space="preserve"> </w:t>
      </w:r>
      <w:r w:rsidRPr="00CB18B3">
        <w:rPr>
          <w:rFonts w:ascii="Arial" w:hAnsi="Arial" w:cs="Arial"/>
          <w:lang w:val="ru-RU"/>
        </w:rPr>
        <w:t>16 сельских  библиотек-филиалов;</w:t>
      </w:r>
    </w:p>
    <w:p w:rsidR="00A53725" w:rsidRPr="00CB18B3" w:rsidRDefault="00A53725" w:rsidP="00A53725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-  МБУК «Центральный Дом культуры» Зубцовского района;</w:t>
      </w:r>
    </w:p>
    <w:p w:rsidR="00A53725" w:rsidRPr="00CB18B3" w:rsidRDefault="00A53725" w:rsidP="00A53725">
      <w:pPr>
        <w:ind w:right="-1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-  МБУ </w:t>
      </w:r>
      <w:proofErr w:type="gramStart"/>
      <w:r w:rsidRPr="00CB18B3">
        <w:rPr>
          <w:rFonts w:ascii="Arial" w:hAnsi="Arial" w:cs="Arial"/>
          <w:lang w:val="ru-RU"/>
        </w:rPr>
        <w:t>ДО</w:t>
      </w:r>
      <w:proofErr w:type="gramEnd"/>
      <w:r w:rsidRPr="00CB18B3">
        <w:rPr>
          <w:rFonts w:ascii="Arial" w:hAnsi="Arial" w:cs="Arial"/>
          <w:lang w:val="ru-RU"/>
        </w:rPr>
        <w:t xml:space="preserve"> «</w:t>
      </w:r>
      <w:proofErr w:type="gramStart"/>
      <w:r w:rsidRPr="00CB18B3">
        <w:rPr>
          <w:rFonts w:ascii="Arial" w:hAnsi="Arial" w:cs="Arial"/>
          <w:lang w:val="ru-RU"/>
        </w:rPr>
        <w:t>ДЕТСКАЯ</w:t>
      </w:r>
      <w:proofErr w:type="gramEnd"/>
      <w:r w:rsidRPr="00CB18B3">
        <w:rPr>
          <w:rFonts w:ascii="Arial" w:hAnsi="Arial" w:cs="Arial"/>
          <w:lang w:val="ru-RU"/>
        </w:rPr>
        <w:t xml:space="preserve"> ШКОЛА ИСКУССТВ» ЗУБЦОВСКОГО РАЙОНА.</w:t>
      </w:r>
    </w:p>
    <w:p w:rsidR="003E5749" w:rsidRPr="00CB18B3" w:rsidRDefault="00FA1787" w:rsidP="003E5749">
      <w:pPr>
        <w:spacing w:line="240" w:lineRule="atLeast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</w:t>
      </w:r>
      <w:r w:rsidR="00A53725" w:rsidRPr="00CB18B3">
        <w:rPr>
          <w:rFonts w:ascii="Arial" w:hAnsi="Arial" w:cs="Arial"/>
          <w:lang w:val="ru-RU"/>
        </w:rPr>
        <w:t xml:space="preserve"> </w:t>
      </w:r>
      <w:r w:rsidR="003E5749" w:rsidRPr="00CB18B3">
        <w:rPr>
          <w:rFonts w:ascii="Arial" w:hAnsi="Arial" w:cs="Arial"/>
          <w:lang w:val="ru-RU"/>
        </w:rPr>
        <w:t xml:space="preserve">В последние годы в сфере культуры произошли принципиальные изменения, связанные с внедрением новых технических средств коммуникации и возникновением на их основе новых </w:t>
      </w:r>
      <w:proofErr w:type="spellStart"/>
      <w:r w:rsidR="003E5749" w:rsidRPr="00CB18B3">
        <w:rPr>
          <w:rFonts w:ascii="Arial" w:hAnsi="Arial" w:cs="Arial"/>
          <w:lang w:val="ru-RU"/>
        </w:rPr>
        <w:t>социокультурных</w:t>
      </w:r>
      <w:proofErr w:type="spellEnd"/>
      <w:r w:rsidR="003E5749" w:rsidRPr="00CB18B3">
        <w:rPr>
          <w:rFonts w:ascii="Arial" w:hAnsi="Arial" w:cs="Arial"/>
          <w:lang w:val="ru-RU"/>
        </w:rPr>
        <w:t xml:space="preserve"> связей и взаимодействий.</w:t>
      </w:r>
    </w:p>
    <w:p w:rsidR="00A25291" w:rsidRPr="00CB18B3" w:rsidRDefault="00FA1787" w:rsidP="00A25291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</w:t>
      </w:r>
      <w:r w:rsidR="00A52CA4" w:rsidRPr="00CB18B3">
        <w:rPr>
          <w:rFonts w:ascii="Arial" w:hAnsi="Arial" w:cs="Arial"/>
          <w:lang w:val="ru-RU"/>
        </w:rPr>
        <w:t>2.</w:t>
      </w:r>
      <w:r w:rsidRPr="00CB18B3">
        <w:rPr>
          <w:rFonts w:ascii="Arial" w:hAnsi="Arial" w:cs="Arial"/>
          <w:lang w:val="ru-RU"/>
        </w:rPr>
        <w:t xml:space="preserve">   </w:t>
      </w:r>
      <w:r w:rsidR="003E5749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Важным направлением в сохранении и приумножении культурного потенциала нашего района 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 </w:t>
      </w:r>
      <w:r w:rsidR="00A25291" w:rsidRPr="00CB18B3">
        <w:rPr>
          <w:rFonts w:ascii="Arial" w:hAnsi="Arial" w:cs="Arial"/>
          <w:lang w:val="ru-RU"/>
        </w:rPr>
        <w:t xml:space="preserve">Библиотеки Зубцовского района  обслуживают </w:t>
      </w:r>
      <w:r w:rsidR="00A25291" w:rsidRPr="001F0E16">
        <w:rPr>
          <w:rFonts w:ascii="Arial" w:hAnsi="Arial" w:cs="Arial"/>
          <w:lang w:val="ru-RU"/>
        </w:rPr>
        <w:t>6</w:t>
      </w:r>
      <w:r w:rsidR="00484830" w:rsidRPr="001F0E16">
        <w:rPr>
          <w:rFonts w:ascii="Arial" w:hAnsi="Arial" w:cs="Arial"/>
          <w:lang w:val="ru-RU"/>
        </w:rPr>
        <w:t>1</w:t>
      </w:r>
      <w:r w:rsidR="00A25291" w:rsidRPr="001F0E16">
        <w:rPr>
          <w:rFonts w:ascii="Arial" w:hAnsi="Arial" w:cs="Arial"/>
          <w:lang w:val="ru-RU"/>
        </w:rPr>
        <w:t>,</w:t>
      </w:r>
      <w:r w:rsidR="001F0E16" w:rsidRPr="001F0E16">
        <w:rPr>
          <w:rFonts w:ascii="Arial" w:hAnsi="Arial" w:cs="Arial"/>
          <w:lang w:val="ru-RU"/>
        </w:rPr>
        <w:t>2</w:t>
      </w:r>
      <w:r w:rsidR="00A25291" w:rsidRPr="001F0E16">
        <w:rPr>
          <w:rFonts w:ascii="Arial" w:hAnsi="Arial" w:cs="Arial"/>
          <w:lang w:val="ru-RU"/>
        </w:rPr>
        <w:t xml:space="preserve">  процента  населения района.</w:t>
      </w:r>
    </w:p>
    <w:p w:rsidR="00A25291" w:rsidRPr="00CB18B3" w:rsidRDefault="00A25291" w:rsidP="00A25291">
      <w:pPr>
        <w:jc w:val="both"/>
        <w:rPr>
          <w:rFonts w:ascii="Arial" w:hAnsi="Arial" w:cs="Arial"/>
          <w:lang w:val="ru-RU"/>
        </w:rPr>
      </w:pPr>
      <w:proofErr w:type="gramStart"/>
      <w:r w:rsidRPr="00CB18B3">
        <w:rPr>
          <w:rFonts w:ascii="Arial" w:hAnsi="Arial" w:cs="Arial"/>
          <w:lang w:val="ru-RU"/>
        </w:rPr>
        <w:t xml:space="preserve">Ежегодно </w:t>
      </w:r>
      <w:r w:rsidR="00A53725" w:rsidRPr="00CB18B3">
        <w:rPr>
          <w:rFonts w:ascii="Arial" w:hAnsi="Arial" w:cs="Arial"/>
          <w:lang w:val="ru-RU"/>
        </w:rPr>
        <w:t xml:space="preserve">МБУК «Межпоселенческая централизованная библиотечная система»  Зубцовского района сегодня это -18 библиотек </w:t>
      </w:r>
      <w:r w:rsidR="00A53725" w:rsidRPr="00CB18B3">
        <w:rPr>
          <w:rFonts w:ascii="Arial" w:hAnsi="Arial" w:cs="Arial"/>
          <w:bCs/>
          <w:lang w:val="ru-RU"/>
        </w:rPr>
        <w:t xml:space="preserve">в том числе:   </w:t>
      </w:r>
      <w:r w:rsidR="00A53725" w:rsidRPr="00CB18B3">
        <w:rPr>
          <w:rFonts w:ascii="Arial" w:hAnsi="Arial" w:cs="Arial"/>
          <w:lang w:val="ru-RU"/>
        </w:rPr>
        <w:t xml:space="preserve">  центральная библиотека имени М.Н. Беспалова, детская библиотека-филиал </w:t>
      </w:r>
      <w:r w:rsidR="00A53725" w:rsidRPr="00802E7A">
        <w:rPr>
          <w:rFonts w:ascii="Arial" w:hAnsi="Arial" w:cs="Arial"/>
          <w:lang w:val="ru-RU"/>
        </w:rPr>
        <w:t xml:space="preserve">и </w:t>
      </w:r>
      <w:r w:rsidR="00A53725" w:rsidRPr="00802E7A">
        <w:rPr>
          <w:rFonts w:ascii="Arial" w:hAnsi="Arial" w:cs="Arial"/>
          <w:b/>
          <w:bCs/>
          <w:lang w:val="ru-RU"/>
        </w:rPr>
        <w:t xml:space="preserve"> </w:t>
      </w:r>
      <w:r w:rsidR="00A53725" w:rsidRPr="00802E7A">
        <w:rPr>
          <w:rFonts w:ascii="Arial" w:hAnsi="Arial" w:cs="Arial"/>
          <w:lang w:val="ru-RU"/>
        </w:rPr>
        <w:t>16 сельских  библиотек-филиалов,   в которых трудятся  3</w:t>
      </w:r>
      <w:r w:rsidR="005A0BB7">
        <w:rPr>
          <w:rFonts w:ascii="Arial" w:hAnsi="Arial" w:cs="Arial"/>
          <w:lang w:val="ru-RU"/>
        </w:rPr>
        <w:t>8</w:t>
      </w:r>
      <w:r w:rsidR="00EE2EB9" w:rsidRPr="00802E7A">
        <w:rPr>
          <w:rFonts w:ascii="Arial" w:hAnsi="Arial" w:cs="Arial"/>
          <w:lang w:val="ru-RU"/>
        </w:rPr>
        <w:t xml:space="preserve"> </w:t>
      </w:r>
      <w:r w:rsidR="00A53725" w:rsidRPr="00802E7A">
        <w:rPr>
          <w:rFonts w:ascii="Arial" w:hAnsi="Arial" w:cs="Arial"/>
          <w:lang w:val="ru-RU"/>
        </w:rPr>
        <w:t>человек</w:t>
      </w:r>
      <w:r w:rsidRPr="00802E7A">
        <w:rPr>
          <w:rFonts w:ascii="Arial" w:hAnsi="Arial" w:cs="Arial"/>
          <w:lang w:val="ru-RU"/>
        </w:rPr>
        <w:t>, насчитывает о</w:t>
      </w:r>
      <w:r w:rsidR="00A53725" w:rsidRPr="00802E7A">
        <w:rPr>
          <w:rFonts w:ascii="Arial" w:hAnsi="Arial" w:cs="Arial"/>
          <w:lang w:val="ru-RU"/>
        </w:rPr>
        <w:t xml:space="preserve">коло 10  тысяч жителей района  являются постоянными пользователями муниципальных библиотек, которым ежегодно выдается свыше </w:t>
      </w:r>
      <w:r w:rsidR="00484830" w:rsidRPr="00802E7A">
        <w:rPr>
          <w:rFonts w:ascii="Arial" w:hAnsi="Arial" w:cs="Arial"/>
          <w:lang w:val="ru-RU"/>
        </w:rPr>
        <w:t>198,5</w:t>
      </w:r>
      <w:r w:rsidR="00A53725" w:rsidRPr="00802E7A">
        <w:rPr>
          <w:rFonts w:ascii="Arial" w:hAnsi="Arial" w:cs="Arial"/>
          <w:lang w:val="ru-RU"/>
        </w:rPr>
        <w:t xml:space="preserve"> тысяч  экземпляров документов.</w:t>
      </w:r>
      <w:r w:rsidR="00A53725" w:rsidRPr="00CB18B3">
        <w:rPr>
          <w:rFonts w:ascii="Arial" w:hAnsi="Arial" w:cs="Arial"/>
          <w:lang w:val="ru-RU"/>
        </w:rPr>
        <w:t xml:space="preserve"> </w:t>
      </w:r>
      <w:proofErr w:type="gramEnd"/>
    </w:p>
    <w:p w:rsidR="00A53725" w:rsidRPr="00CB18B3" w:rsidRDefault="00A52CA4" w:rsidP="00A52CA4">
      <w:pPr>
        <w:shd w:val="clear" w:color="auto" w:fill="FFFFFF"/>
        <w:spacing w:line="240" w:lineRule="atLeast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3. </w:t>
      </w:r>
      <w:r w:rsidR="00A53725" w:rsidRPr="00CB18B3">
        <w:rPr>
          <w:rFonts w:ascii="Arial" w:hAnsi="Arial" w:cs="Arial"/>
          <w:lang w:val="ru-RU"/>
        </w:rPr>
        <w:t xml:space="preserve"> В библиотечной сфере развиваются интернет - технологии. </w:t>
      </w:r>
      <w:r w:rsidR="00A53725" w:rsidRPr="00CB18B3">
        <w:rPr>
          <w:rFonts w:ascii="Arial" w:hAnsi="Arial" w:cs="Arial"/>
          <w:lang w:val="ru-RU"/>
        </w:rPr>
        <w:br/>
        <w:t xml:space="preserve">За последние годы прослеживается увеличение числа посещений библиотек через </w:t>
      </w:r>
      <w:proofErr w:type="spellStart"/>
      <w:r w:rsidR="00A53725" w:rsidRPr="00CB18B3">
        <w:rPr>
          <w:rFonts w:ascii="Arial" w:hAnsi="Arial" w:cs="Arial"/>
          <w:lang w:val="ru-RU"/>
        </w:rPr>
        <w:t>веб-сайты</w:t>
      </w:r>
      <w:proofErr w:type="spellEnd"/>
      <w:r w:rsidR="00A53725" w:rsidRPr="00CB18B3">
        <w:rPr>
          <w:rFonts w:ascii="Arial" w:hAnsi="Arial" w:cs="Arial"/>
          <w:lang w:val="ru-RU"/>
        </w:rPr>
        <w:t xml:space="preserve"> и информационно-телекоммуникационную сеть Интернет. </w:t>
      </w:r>
      <w:r w:rsidR="003E5749" w:rsidRPr="00CB18B3">
        <w:rPr>
          <w:rFonts w:ascii="Arial" w:hAnsi="Arial" w:cs="Arial"/>
          <w:lang w:val="ru-RU"/>
        </w:rPr>
        <w:t xml:space="preserve">Тверскими библиотеками </w:t>
      </w:r>
      <w:r w:rsidR="00A53725" w:rsidRPr="00CB18B3">
        <w:rPr>
          <w:rFonts w:ascii="Arial" w:hAnsi="Arial" w:cs="Arial"/>
          <w:bCs/>
          <w:lang w:val="ru-RU"/>
        </w:rPr>
        <w:t xml:space="preserve">реализуется проект </w:t>
      </w:r>
      <w:r w:rsidR="00A53725" w:rsidRPr="00CB18B3">
        <w:rPr>
          <w:rFonts w:ascii="Arial" w:hAnsi="Arial" w:cs="Arial"/>
          <w:lang w:val="ru-RU"/>
        </w:rPr>
        <w:t xml:space="preserve">«Тверская региональная электронная библиотека» (далее – Тверская региональная электронная библиотека). Координатором проекта является Тверская областная универсальная научная библиотека им. А.М. Горького. Тверская региональная электронная библиотека позволяет читателям  получить открытый бесплатный доступ к фондам библиотек Тверской области и крупнейших российских библиотек. </w:t>
      </w:r>
    </w:p>
    <w:p w:rsidR="00A53725" w:rsidRPr="00CB18B3" w:rsidRDefault="00A5372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Библиотеки  Зубцовского района принимают </w:t>
      </w:r>
      <w:r w:rsidR="006B47E5" w:rsidRPr="00CB18B3">
        <w:rPr>
          <w:rFonts w:ascii="Arial" w:hAnsi="Arial" w:cs="Arial"/>
          <w:lang w:val="ru-RU"/>
        </w:rPr>
        <w:t xml:space="preserve"> </w:t>
      </w:r>
      <w:r w:rsidRPr="00CB18B3">
        <w:rPr>
          <w:rFonts w:ascii="Arial" w:hAnsi="Arial" w:cs="Arial"/>
          <w:lang w:val="ru-RU"/>
        </w:rPr>
        <w:t xml:space="preserve"> участие в этом проекте. Количество  библиографических записей в сводном электронном каталоге государственных и муниципальных библиотек Тверской области составляет более </w:t>
      </w:r>
      <w:r w:rsidR="00802E7A" w:rsidRPr="00802E7A">
        <w:rPr>
          <w:rFonts w:ascii="Arial" w:hAnsi="Arial" w:cs="Arial"/>
          <w:lang w:val="ru-RU"/>
        </w:rPr>
        <w:t>40,9</w:t>
      </w:r>
      <w:r w:rsidR="0043423C" w:rsidRPr="00802E7A">
        <w:rPr>
          <w:rFonts w:ascii="Arial" w:hAnsi="Arial" w:cs="Arial"/>
          <w:lang w:val="ru-RU"/>
        </w:rPr>
        <w:t xml:space="preserve"> </w:t>
      </w:r>
      <w:r w:rsidRPr="00802E7A">
        <w:rPr>
          <w:rFonts w:ascii="Arial" w:hAnsi="Arial" w:cs="Arial"/>
          <w:lang w:val="ru-RU"/>
        </w:rPr>
        <w:t xml:space="preserve"> тысяч.</w:t>
      </w:r>
      <w:r w:rsidRPr="00CB18B3">
        <w:rPr>
          <w:rFonts w:ascii="Arial" w:hAnsi="Arial" w:cs="Arial"/>
          <w:lang w:val="ru-RU"/>
        </w:rPr>
        <w:t xml:space="preserve"> </w:t>
      </w:r>
    </w:p>
    <w:p w:rsidR="00A53725" w:rsidRPr="00CB18B3" w:rsidRDefault="00A53725" w:rsidP="00A53725">
      <w:pPr>
        <w:pStyle w:val="a8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Для повышения интереса к литературе и пропаганды чтения среди населения района  библиотеки проводят большое количество литературных, краеведческих и других мероприятий.  </w:t>
      </w:r>
    </w:p>
    <w:p w:rsidR="00A53725" w:rsidRPr="00CB18B3" w:rsidRDefault="00A52CA4" w:rsidP="00A53725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4.</w:t>
      </w:r>
      <w:r w:rsidR="003D2B93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   Задача </w:t>
      </w:r>
      <w:r w:rsidR="008148F3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сохранения и развития культурных традиций в </w:t>
      </w:r>
      <w:proofErr w:type="spellStart"/>
      <w:r w:rsidR="00A53725" w:rsidRPr="00CB18B3">
        <w:rPr>
          <w:rFonts w:ascii="Arial" w:hAnsi="Arial" w:cs="Arial"/>
          <w:lang w:val="ru-RU"/>
        </w:rPr>
        <w:t>Зубцовском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районе решается </w:t>
      </w:r>
      <w:proofErr w:type="spellStart"/>
      <w:r w:rsidR="00A53725" w:rsidRPr="00CB18B3">
        <w:rPr>
          <w:rFonts w:ascii="Arial" w:hAnsi="Arial" w:cs="Arial"/>
          <w:lang w:val="ru-RU"/>
        </w:rPr>
        <w:t>культурно-досуговыми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учреждениями района,   путем организации и проведения культурно-массовых мероприятий, сохранения и развития традиционных форм народного творчества. </w:t>
      </w:r>
    </w:p>
    <w:p w:rsidR="00A53725" w:rsidRPr="00802E7A" w:rsidRDefault="00A53725" w:rsidP="00743846">
      <w:pPr>
        <w:ind w:firstLine="709"/>
        <w:jc w:val="both"/>
        <w:rPr>
          <w:rFonts w:ascii="Arial" w:hAnsi="Arial" w:cs="Arial"/>
          <w:lang w:val="ru-RU"/>
        </w:rPr>
      </w:pPr>
      <w:r w:rsidRPr="00802E7A">
        <w:rPr>
          <w:rFonts w:ascii="Arial" w:hAnsi="Arial" w:cs="Arial"/>
          <w:lang w:val="ru-RU"/>
        </w:rPr>
        <w:t xml:space="preserve">Ежегодно на территории Зубцовского района  муниципальными </w:t>
      </w:r>
      <w:proofErr w:type="spellStart"/>
      <w:r w:rsidR="00031118" w:rsidRPr="00802E7A">
        <w:rPr>
          <w:rFonts w:ascii="Arial" w:hAnsi="Arial" w:cs="Arial"/>
          <w:lang w:val="ru-RU"/>
        </w:rPr>
        <w:t>культурно-досуговыми</w:t>
      </w:r>
      <w:proofErr w:type="spellEnd"/>
      <w:r w:rsidR="00031118" w:rsidRPr="00802E7A">
        <w:rPr>
          <w:rFonts w:ascii="Arial" w:hAnsi="Arial" w:cs="Arial"/>
          <w:lang w:val="ru-RU"/>
        </w:rPr>
        <w:t xml:space="preserve"> </w:t>
      </w:r>
      <w:r w:rsidRPr="00802E7A">
        <w:rPr>
          <w:rFonts w:ascii="Arial" w:hAnsi="Arial" w:cs="Arial"/>
          <w:lang w:val="ru-RU"/>
        </w:rPr>
        <w:t xml:space="preserve">учреждениями </w:t>
      </w:r>
      <w:r w:rsidR="00031118" w:rsidRPr="00802E7A">
        <w:rPr>
          <w:rFonts w:ascii="Arial" w:hAnsi="Arial" w:cs="Arial"/>
          <w:lang w:val="ru-RU"/>
        </w:rPr>
        <w:t xml:space="preserve"> </w:t>
      </w:r>
      <w:r w:rsidRPr="00802E7A">
        <w:rPr>
          <w:rFonts w:ascii="Arial" w:hAnsi="Arial" w:cs="Arial"/>
          <w:lang w:val="ru-RU"/>
        </w:rPr>
        <w:t xml:space="preserve"> проводится   </w:t>
      </w:r>
      <w:r w:rsidR="00F9662B" w:rsidRPr="00802E7A">
        <w:rPr>
          <w:rFonts w:ascii="Arial" w:hAnsi="Arial" w:cs="Arial"/>
          <w:lang w:val="ru-RU"/>
        </w:rPr>
        <w:t>около 4</w:t>
      </w:r>
      <w:r w:rsidR="00484830" w:rsidRPr="00802E7A">
        <w:rPr>
          <w:rFonts w:ascii="Arial" w:hAnsi="Arial" w:cs="Arial"/>
          <w:lang w:val="ru-RU"/>
        </w:rPr>
        <w:t>,5</w:t>
      </w:r>
      <w:r w:rsidR="00F9662B" w:rsidRPr="00802E7A">
        <w:rPr>
          <w:rFonts w:ascii="Arial" w:hAnsi="Arial" w:cs="Arial"/>
          <w:lang w:val="ru-RU"/>
        </w:rPr>
        <w:t xml:space="preserve"> </w:t>
      </w:r>
      <w:r w:rsidR="00AE38B0" w:rsidRPr="00802E7A">
        <w:rPr>
          <w:rFonts w:ascii="Arial" w:hAnsi="Arial" w:cs="Arial"/>
          <w:lang w:val="ru-RU"/>
        </w:rPr>
        <w:t xml:space="preserve">тысяч </w:t>
      </w:r>
      <w:r w:rsidR="00031118" w:rsidRPr="00802E7A">
        <w:rPr>
          <w:rFonts w:ascii="Arial" w:hAnsi="Arial" w:cs="Arial"/>
          <w:lang w:val="ru-RU"/>
        </w:rPr>
        <w:t xml:space="preserve"> </w:t>
      </w:r>
      <w:r w:rsidRPr="00802E7A">
        <w:rPr>
          <w:rFonts w:ascii="Arial" w:hAnsi="Arial" w:cs="Arial"/>
          <w:lang w:val="ru-RU"/>
        </w:rPr>
        <w:t xml:space="preserve">  культурно – досуговых  и информационно-просветительских  мероприятий. </w:t>
      </w:r>
    </w:p>
    <w:p w:rsidR="003D2B93" w:rsidRPr="00CB18B3" w:rsidRDefault="006B47E5" w:rsidP="00EB5580">
      <w:pPr>
        <w:spacing w:line="240" w:lineRule="atLeast"/>
        <w:jc w:val="both"/>
        <w:rPr>
          <w:rFonts w:ascii="Arial" w:hAnsi="Arial" w:cs="Arial"/>
          <w:lang w:val="ru-RU" w:eastAsia="ru-RU" w:bidi="ar-SA"/>
        </w:rPr>
      </w:pPr>
      <w:r w:rsidRPr="00802E7A">
        <w:rPr>
          <w:rFonts w:ascii="Arial" w:hAnsi="Arial" w:cs="Arial"/>
          <w:lang w:val="ru-RU" w:eastAsia="ru-RU" w:bidi="ar-SA"/>
        </w:rPr>
        <w:t xml:space="preserve">   Доля граждан, удовлетворенных    качеством предоставления услуг в сфере культуры</w:t>
      </w:r>
      <w:r w:rsidR="00743846" w:rsidRPr="00802E7A">
        <w:rPr>
          <w:rFonts w:ascii="Arial" w:hAnsi="Arial" w:cs="Arial"/>
          <w:lang w:val="ru-RU" w:eastAsia="ru-RU" w:bidi="ar-SA"/>
        </w:rPr>
        <w:t xml:space="preserve"> – </w:t>
      </w:r>
      <w:r w:rsidR="00813BAB" w:rsidRPr="00802E7A">
        <w:rPr>
          <w:rFonts w:ascii="Arial" w:hAnsi="Arial" w:cs="Arial"/>
          <w:lang w:val="ru-RU" w:eastAsia="ru-RU" w:bidi="ar-SA"/>
        </w:rPr>
        <w:t>63  , 8</w:t>
      </w:r>
      <w:r w:rsidR="00743846" w:rsidRPr="00802E7A">
        <w:rPr>
          <w:rFonts w:ascii="Arial" w:hAnsi="Arial" w:cs="Arial"/>
          <w:lang w:val="ru-RU" w:eastAsia="ru-RU" w:bidi="ar-SA"/>
        </w:rPr>
        <w:t>%</w:t>
      </w:r>
      <w:r w:rsidR="00AE38B0" w:rsidRPr="00802E7A">
        <w:rPr>
          <w:rFonts w:ascii="Arial" w:hAnsi="Arial" w:cs="Arial"/>
          <w:lang w:val="ru-RU" w:eastAsia="ru-RU" w:bidi="ar-SA"/>
        </w:rPr>
        <w:t>.</w:t>
      </w:r>
    </w:p>
    <w:p w:rsidR="00A53725" w:rsidRPr="00CB18B3" w:rsidRDefault="00A52CA4" w:rsidP="00A52CA4">
      <w:pPr>
        <w:shd w:val="clear" w:color="auto" w:fill="FFFFFF"/>
        <w:spacing w:line="240" w:lineRule="atLeast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5.   </w:t>
      </w:r>
      <w:r w:rsidR="00A53725" w:rsidRPr="00CB18B3">
        <w:rPr>
          <w:rFonts w:ascii="Arial" w:hAnsi="Arial" w:cs="Arial"/>
          <w:lang w:val="ru-RU"/>
        </w:rPr>
        <w:t xml:space="preserve">Показателем  стабильности и </w:t>
      </w:r>
      <w:proofErr w:type="spellStart"/>
      <w:r w:rsidR="00A53725" w:rsidRPr="00CB18B3">
        <w:rPr>
          <w:rFonts w:ascii="Arial" w:hAnsi="Arial" w:cs="Arial"/>
          <w:lang w:val="ru-RU"/>
        </w:rPr>
        <w:t>востребованности</w:t>
      </w:r>
      <w:proofErr w:type="spellEnd"/>
      <w:r w:rsidR="00A53725" w:rsidRPr="00CB18B3">
        <w:rPr>
          <w:rFonts w:ascii="Arial" w:hAnsi="Arial" w:cs="Arial"/>
          <w:lang w:val="ru-RU"/>
        </w:rPr>
        <w:t xml:space="preserve"> </w:t>
      </w:r>
      <w:proofErr w:type="spellStart"/>
      <w:r w:rsidR="00A53725" w:rsidRPr="00CB18B3">
        <w:rPr>
          <w:rFonts w:ascii="Arial" w:hAnsi="Arial" w:cs="Arial"/>
          <w:lang w:val="ru-RU"/>
        </w:rPr>
        <w:t>культурно-досуговых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учреждений </w:t>
      </w:r>
      <w:r w:rsidR="003D2B93" w:rsidRPr="00CB18B3">
        <w:rPr>
          <w:rFonts w:ascii="Arial" w:hAnsi="Arial" w:cs="Arial"/>
          <w:lang w:val="ru-RU"/>
        </w:rPr>
        <w:t xml:space="preserve">является </w:t>
      </w:r>
      <w:r w:rsidR="00A53725" w:rsidRPr="00CB18B3">
        <w:rPr>
          <w:rFonts w:ascii="Arial" w:hAnsi="Arial" w:cs="Arial"/>
          <w:lang w:val="ru-RU"/>
        </w:rPr>
        <w:t>работа клубных формирований — коллективов самодеятельного любительского творчества</w:t>
      </w:r>
      <w:r w:rsidR="00484830" w:rsidRPr="00CB18B3">
        <w:rPr>
          <w:rFonts w:ascii="Arial" w:hAnsi="Arial" w:cs="Arial"/>
          <w:lang w:val="ru-RU"/>
        </w:rPr>
        <w:t>. На 01.01.2021</w:t>
      </w:r>
      <w:r w:rsidR="003D2B93" w:rsidRPr="00CB18B3">
        <w:rPr>
          <w:rFonts w:ascii="Arial" w:hAnsi="Arial" w:cs="Arial"/>
          <w:lang w:val="ru-RU"/>
        </w:rPr>
        <w:t>г. в учреждениях культуры района работает</w:t>
      </w:r>
      <w:r w:rsidR="003D2B93" w:rsidRPr="00CB18B3">
        <w:rPr>
          <w:rFonts w:ascii="Arial" w:hAnsi="Arial" w:cs="Arial"/>
        </w:rPr>
        <w:t> </w:t>
      </w:r>
      <w:r w:rsidR="003D2B93" w:rsidRPr="00CB18B3">
        <w:rPr>
          <w:rFonts w:ascii="Arial" w:hAnsi="Arial" w:cs="Arial"/>
          <w:lang w:val="ru-RU"/>
        </w:rPr>
        <w:t xml:space="preserve"> 6</w:t>
      </w:r>
      <w:r w:rsidR="00AA4C7A" w:rsidRPr="00CB18B3">
        <w:rPr>
          <w:rFonts w:ascii="Arial" w:hAnsi="Arial" w:cs="Arial"/>
          <w:lang w:val="ru-RU"/>
        </w:rPr>
        <w:t>0</w:t>
      </w:r>
      <w:r w:rsidR="003D2B93" w:rsidRPr="00CB18B3">
        <w:rPr>
          <w:rFonts w:ascii="Arial" w:hAnsi="Arial" w:cs="Arial"/>
          <w:lang w:val="ru-RU"/>
        </w:rPr>
        <w:t xml:space="preserve"> формировани</w:t>
      </w:r>
      <w:r w:rsidR="00CE088B">
        <w:rPr>
          <w:rFonts w:ascii="Arial" w:hAnsi="Arial" w:cs="Arial"/>
          <w:lang w:val="ru-RU"/>
        </w:rPr>
        <w:t>й</w:t>
      </w:r>
      <w:r w:rsidR="003D2B93" w:rsidRPr="00CB18B3">
        <w:rPr>
          <w:rFonts w:ascii="Arial" w:hAnsi="Arial" w:cs="Arial"/>
          <w:lang w:val="ru-RU"/>
        </w:rPr>
        <w:t>, которые объединяют  7</w:t>
      </w:r>
      <w:r w:rsidR="00EE2EB9" w:rsidRPr="00CB18B3">
        <w:rPr>
          <w:rFonts w:ascii="Arial" w:hAnsi="Arial" w:cs="Arial"/>
          <w:lang w:val="ru-RU"/>
        </w:rPr>
        <w:t>4</w:t>
      </w:r>
      <w:r w:rsidR="00AA4C7A" w:rsidRPr="00CB18B3">
        <w:rPr>
          <w:rFonts w:ascii="Arial" w:hAnsi="Arial" w:cs="Arial"/>
          <w:lang w:val="ru-RU"/>
        </w:rPr>
        <w:t>5</w:t>
      </w:r>
      <w:r w:rsidR="003D2B93" w:rsidRPr="00CB18B3">
        <w:rPr>
          <w:rFonts w:ascii="Arial" w:hAnsi="Arial" w:cs="Arial"/>
          <w:lang w:val="ru-RU"/>
        </w:rPr>
        <w:t xml:space="preserve"> человека.</w:t>
      </w:r>
      <w:r w:rsidR="006F1559" w:rsidRPr="00CB18B3">
        <w:rPr>
          <w:rFonts w:ascii="Arial" w:hAnsi="Arial" w:cs="Arial"/>
          <w:lang w:val="ru-RU"/>
        </w:rPr>
        <w:t xml:space="preserve"> </w:t>
      </w:r>
      <w:r w:rsidR="00743846" w:rsidRPr="00CB18B3">
        <w:rPr>
          <w:rFonts w:ascii="Arial" w:hAnsi="Arial" w:cs="Arial"/>
          <w:lang w:val="ru-RU"/>
        </w:rPr>
        <w:t xml:space="preserve">А показателем качества работы  учреждений культуры  является участие и победы </w:t>
      </w:r>
      <w:proofErr w:type="spellStart"/>
      <w:r w:rsidR="00743846" w:rsidRPr="00CB18B3">
        <w:rPr>
          <w:rFonts w:ascii="Arial" w:hAnsi="Arial" w:cs="Arial"/>
          <w:lang w:val="ru-RU"/>
        </w:rPr>
        <w:t>зубчан</w:t>
      </w:r>
      <w:proofErr w:type="spellEnd"/>
      <w:r w:rsidR="00743846" w:rsidRPr="00CB18B3">
        <w:rPr>
          <w:rFonts w:ascii="Arial" w:hAnsi="Arial" w:cs="Arial"/>
          <w:lang w:val="ru-RU"/>
        </w:rPr>
        <w:t xml:space="preserve"> в фестивалях  и конкурсах  различных  уровней</w:t>
      </w:r>
      <w:proofErr w:type="gramStart"/>
      <w:r w:rsidR="00743846" w:rsidRPr="00CB18B3">
        <w:rPr>
          <w:rFonts w:ascii="Arial" w:hAnsi="Arial" w:cs="Arial"/>
          <w:lang w:val="ru-RU"/>
        </w:rPr>
        <w:t xml:space="preserve"> ,</w:t>
      </w:r>
      <w:proofErr w:type="gramEnd"/>
      <w:r w:rsidR="00743846" w:rsidRPr="00CB18B3">
        <w:rPr>
          <w:rFonts w:ascii="Arial" w:hAnsi="Arial" w:cs="Arial"/>
          <w:lang w:val="ru-RU"/>
        </w:rPr>
        <w:t xml:space="preserve"> в том числе доля детей,  </w:t>
      </w:r>
      <w:r w:rsidR="00743846" w:rsidRPr="00CB18B3">
        <w:rPr>
          <w:rFonts w:ascii="Arial" w:hAnsi="Arial" w:cs="Arial"/>
          <w:lang w:val="ru-RU"/>
        </w:rPr>
        <w:lastRenderedPageBreak/>
        <w:t>привлекаемых к участию в творческих мероприятиях, от общего  числа де</w:t>
      </w:r>
      <w:r w:rsidR="00AA4C7A" w:rsidRPr="00CB18B3">
        <w:rPr>
          <w:rFonts w:ascii="Arial" w:hAnsi="Arial" w:cs="Arial"/>
          <w:lang w:val="ru-RU"/>
        </w:rPr>
        <w:t>тей    Зубцовского района  в 2020</w:t>
      </w:r>
      <w:r w:rsidR="00743846" w:rsidRPr="00CB18B3">
        <w:rPr>
          <w:rFonts w:ascii="Arial" w:hAnsi="Arial" w:cs="Arial"/>
          <w:lang w:val="ru-RU"/>
        </w:rPr>
        <w:t xml:space="preserve"> году составила      8% (11</w:t>
      </w:r>
      <w:r w:rsidR="00AA4C7A" w:rsidRPr="00CB18B3">
        <w:rPr>
          <w:rFonts w:ascii="Arial" w:hAnsi="Arial" w:cs="Arial"/>
          <w:lang w:val="ru-RU"/>
        </w:rPr>
        <w:t>7</w:t>
      </w:r>
      <w:r w:rsidR="00743846" w:rsidRPr="00CB18B3">
        <w:rPr>
          <w:rFonts w:ascii="Arial" w:hAnsi="Arial" w:cs="Arial"/>
          <w:lang w:val="ru-RU"/>
        </w:rPr>
        <w:t>ч.).</w:t>
      </w:r>
    </w:p>
    <w:p w:rsidR="00D84EAA" w:rsidRPr="00CB18B3" w:rsidRDefault="00A52CA4" w:rsidP="0048768C">
      <w:pPr>
        <w:pStyle w:val="ConsPlusNormal"/>
        <w:spacing w:after="0" w:line="240" w:lineRule="atLeast"/>
        <w:ind w:firstLine="53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 xml:space="preserve">6.  </w:t>
      </w:r>
      <w:r w:rsidR="00A53725" w:rsidRPr="00CB18B3">
        <w:rPr>
          <w:sz w:val="24"/>
          <w:szCs w:val="24"/>
        </w:rPr>
        <w:t xml:space="preserve">Деятельность МБУ </w:t>
      </w:r>
      <w:proofErr w:type="gramStart"/>
      <w:r w:rsidR="00A53725" w:rsidRPr="00CB18B3">
        <w:rPr>
          <w:sz w:val="24"/>
          <w:szCs w:val="24"/>
        </w:rPr>
        <w:t>ДО</w:t>
      </w:r>
      <w:proofErr w:type="gramEnd"/>
      <w:r w:rsidR="00A53725" w:rsidRPr="00CB18B3">
        <w:rPr>
          <w:sz w:val="24"/>
          <w:szCs w:val="24"/>
        </w:rPr>
        <w:t xml:space="preserve">  «</w:t>
      </w:r>
      <w:proofErr w:type="gramStart"/>
      <w:r w:rsidR="00A53725" w:rsidRPr="00CB18B3">
        <w:rPr>
          <w:sz w:val="24"/>
          <w:szCs w:val="24"/>
        </w:rPr>
        <w:t>ДЕТСКАЯ</w:t>
      </w:r>
      <w:proofErr w:type="gramEnd"/>
      <w:r w:rsidR="00A53725" w:rsidRPr="00CB18B3">
        <w:rPr>
          <w:sz w:val="24"/>
          <w:szCs w:val="24"/>
        </w:rPr>
        <w:t xml:space="preserve"> ШКОЛА ИСКУССТВ» ЗУБЦОВСКОГО РАЙОНА    на протяжении нескольких лет является стабильной. В целом охват детского населения района  художественным образованием составляет </w:t>
      </w:r>
      <w:r w:rsidR="00743846" w:rsidRPr="00CB18B3">
        <w:rPr>
          <w:sz w:val="24"/>
          <w:szCs w:val="24"/>
        </w:rPr>
        <w:t>10,</w:t>
      </w:r>
      <w:r w:rsidR="001F01EF" w:rsidRPr="00CB18B3">
        <w:rPr>
          <w:sz w:val="24"/>
          <w:szCs w:val="24"/>
        </w:rPr>
        <w:t>0</w:t>
      </w:r>
      <w:r w:rsidR="00A53725" w:rsidRPr="00CB18B3">
        <w:rPr>
          <w:sz w:val="24"/>
          <w:szCs w:val="24"/>
        </w:rPr>
        <w:t xml:space="preserve">  %.   </w:t>
      </w:r>
      <w:r w:rsidR="003D2B93" w:rsidRPr="00CB18B3">
        <w:rPr>
          <w:sz w:val="24"/>
          <w:szCs w:val="24"/>
        </w:rPr>
        <w:t xml:space="preserve">Учащиеся детских школ искусств добиваются высоких результатов и представляют </w:t>
      </w:r>
      <w:proofErr w:type="spellStart"/>
      <w:r w:rsidR="003D2B93" w:rsidRPr="00CB18B3">
        <w:rPr>
          <w:sz w:val="24"/>
          <w:szCs w:val="24"/>
        </w:rPr>
        <w:t>Зубцовский</w:t>
      </w:r>
      <w:proofErr w:type="spellEnd"/>
      <w:r w:rsidR="003D2B93" w:rsidRPr="00CB18B3">
        <w:rPr>
          <w:sz w:val="24"/>
          <w:szCs w:val="24"/>
        </w:rPr>
        <w:t xml:space="preserve"> район  на мероприятиях различного уровня.</w:t>
      </w:r>
      <w:r w:rsidRPr="00CB18B3">
        <w:rPr>
          <w:sz w:val="24"/>
          <w:szCs w:val="24"/>
        </w:rPr>
        <w:t xml:space="preserve">  </w:t>
      </w:r>
    </w:p>
    <w:p w:rsidR="00162986" w:rsidRPr="00CB18B3" w:rsidRDefault="0048768C" w:rsidP="00EB5580">
      <w:pPr>
        <w:pStyle w:val="ConsPlusNormal"/>
        <w:spacing w:after="0" w:line="240" w:lineRule="atLeast"/>
        <w:ind w:firstLine="54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 xml:space="preserve">7. </w:t>
      </w:r>
      <w:r w:rsidR="00162986" w:rsidRPr="00CB18B3">
        <w:rPr>
          <w:sz w:val="24"/>
          <w:szCs w:val="24"/>
        </w:rPr>
        <w:t>Анализ результатов реализации политики в сфере культуры региона за последние годы наряду с позитивными базовыми достижениями позволяет выявить ключевые проблемы в сфере культуры Зубцовского района</w:t>
      </w:r>
      <w:proofErr w:type="gramStart"/>
      <w:r w:rsidR="00162986" w:rsidRPr="00CB18B3">
        <w:rPr>
          <w:sz w:val="24"/>
          <w:szCs w:val="24"/>
        </w:rPr>
        <w:t xml:space="preserve"> :</w:t>
      </w:r>
      <w:proofErr w:type="gramEnd"/>
    </w:p>
    <w:p w:rsidR="00EB5580" w:rsidRPr="00CB18B3" w:rsidRDefault="00A53725" w:rsidP="00EB5580">
      <w:pPr>
        <w:pStyle w:val="ConsPlusNormal"/>
        <w:spacing w:after="0" w:line="240" w:lineRule="atLeast"/>
        <w:ind w:firstLine="54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а) слабая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оборудованием. В учреждениях культуры Зубцовского района требуются продолжение проведения ремонтных работ</w:t>
      </w:r>
      <w:proofErr w:type="gramStart"/>
      <w:r w:rsidRPr="00CB18B3">
        <w:rPr>
          <w:sz w:val="24"/>
          <w:szCs w:val="24"/>
        </w:rPr>
        <w:t xml:space="preserve"> </w:t>
      </w:r>
      <w:r w:rsidR="00EB5580" w:rsidRPr="00CB18B3">
        <w:rPr>
          <w:sz w:val="24"/>
          <w:szCs w:val="24"/>
        </w:rPr>
        <w:t>,</w:t>
      </w:r>
      <w:proofErr w:type="gramEnd"/>
      <w:r w:rsidR="00EB5580" w:rsidRPr="00CB18B3">
        <w:rPr>
          <w:sz w:val="24"/>
          <w:szCs w:val="24"/>
        </w:rPr>
        <w:t xml:space="preserve"> </w:t>
      </w:r>
      <w:r w:rsidRPr="00CB18B3">
        <w:rPr>
          <w:sz w:val="24"/>
          <w:szCs w:val="24"/>
        </w:rPr>
        <w:t>комплекса противопожарных мероприятий, приобретение звукового и светового оборудования, музыкальных инструментов;</w:t>
      </w:r>
    </w:p>
    <w:p w:rsidR="00A53725" w:rsidRPr="00CB18B3" w:rsidRDefault="00A53725" w:rsidP="00EB5580">
      <w:pPr>
        <w:spacing w:line="240" w:lineRule="atLeast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б) дефицит квалифицированных кадров в отрасли, старение профессиональных кадров (средний возраст работников учреждений культуры от 45 до 55 лет и выше), уровень профессиональных компетенций работников культуры не в полной мере отвечает современным требованиям;</w:t>
      </w:r>
    </w:p>
    <w:p w:rsidR="00A53725" w:rsidRPr="00CB18B3" w:rsidRDefault="00A53725" w:rsidP="00EB5580">
      <w:pPr>
        <w:pStyle w:val="ConsPlusNormal"/>
        <w:spacing w:after="0" w:line="240" w:lineRule="atLeast"/>
        <w:ind w:firstLine="54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 xml:space="preserve">в) </w:t>
      </w:r>
      <w:proofErr w:type="gramStart"/>
      <w:r w:rsidRPr="00CB18B3">
        <w:rPr>
          <w:sz w:val="24"/>
          <w:szCs w:val="24"/>
        </w:rPr>
        <w:t>недостаточная</w:t>
      </w:r>
      <w:proofErr w:type="gramEnd"/>
      <w:r w:rsidRPr="00CB18B3">
        <w:rPr>
          <w:sz w:val="24"/>
          <w:szCs w:val="24"/>
        </w:rPr>
        <w:t xml:space="preserve">  </w:t>
      </w:r>
      <w:proofErr w:type="spellStart"/>
      <w:r w:rsidRPr="00CB18B3">
        <w:rPr>
          <w:sz w:val="24"/>
          <w:szCs w:val="24"/>
        </w:rPr>
        <w:t>обновляемость</w:t>
      </w:r>
      <w:proofErr w:type="spellEnd"/>
      <w:r w:rsidRPr="00CB18B3">
        <w:rPr>
          <w:sz w:val="24"/>
          <w:szCs w:val="24"/>
        </w:rPr>
        <w:t xml:space="preserve"> и комплектование фондов общедоступных библиотек Зубцовского района и недостаточные</w:t>
      </w:r>
      <w:r w:rsidR="00AA4C7A" w:rsidRPr="00CB18B3">
        <w:rPr>
          <w:sz w:val="24"/>
          <w:szCs w:val="24"/>
        </w:rPr>
        <w:t xml:space="preserve"> темпы информатизации библиотек</w:t>
      </w:r>
      <w:r w:rsidRPr="00CB18B3">
        <w:rPr>
          <w:sz w:val="24"/>
          <w:szCs w:val="24"/>
        </w:rPr>
        <w:t xml:space="preserve">. Совокупный библиотечный фонд общедоступных муниципальных библиотек ежегодно сокращается. Связано это с тем, что объем списанной по ветхости и другим причинам литературы во много раз больше новых поступлений литературы. Уровень информатизации муниципальных библиотек по району составляет </w:t>
      </w:r>
      <w:r w:rsidR="001F01EF" w:rsidRPr="00CB18B3">
        <w:rPr>
          <w:sz w:val="24"/>
          <w:szCs w:val="24"/>
        </w:rPr>
        <w:t>100</w:t>
      </w:r>
      <w:r w:rsidRPr="00CB18B3">
        <w:rPr>
          <w:sz w:val="24"/>
          <w:szCs w:val="24"/>
        </w:rPr>
        <w:t xml:space="preserve"> % , из них доступ к информационно-телекоммуникационной сети Интернет имеют </w:t>
      </w:r>
      <w:r w:rsidR="001F01EF" w:rsidRPr="00CB18B3">
        <w:rPr>
          <w:sz w:val="24"/>
          <w:szCs w:val="24"/>
        </w:rPr>
        <w:t>100</w:t>
      </w:r>
      <w:r w:rsidRPr="00CB18B3">
        <w:rPr>
          <w:sz w:val="24"/>
          <w:szCs w:val="24"/>
        </w:rPr>
        <w:t xml:space="preserve"> % муниципальных библиотек;</w:t>
      </w:r>
    </w:p>
    <w:p w:rsidR="00A53725" w:rsidRPr="00CB18B3" w:rsidRDefault="00A53725" w:rsidP="00EB5580">
      <w:pPr>
        <w:pStyle w:val="ConsNormal"/>
        <w:autoSpaceDE/>
        <w:autoSpaceDN/>
        <w:spacing w:after="0" w:line="240" w:lineRule="atLeast"/>
        <w:ind w:right="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 xml:space="preserve">г) снижение качества услуг, представляемых в сфере культуры, (особенно в сельской местности), недостаточно активно используется культурный потенциал Зубцовского района, необходимо дальнейшее насыщение   района  культурными событиями межрайонного, межрегионального,  областного  уровней, чтобы обеспечить жителям района широкий  выбор для удовлетворения их запросов </w:t>
      </w:r>
      <w:r w:rsidRPr="00CB18B3">
        <w:rPr>
          <w:sz w:val="24"/>
          <w:szCs w:val="24"/>
        </w:rPr>
        <w:br/>
        <w:t>и одновременно стимулировать культурные потребности;</w:t>
      </w:r>
    </w:p>
    <w:p w:rsidR="00A53725" w:rsidRPr="00CB18B3" w:rsidRDefault="00F902E8" w:rsidP="00F902E8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8. </w:t>
      </w:r>
      <w:r w:rsidR="00062608" w:rsidRPr="00CB18B3">
        <w:rPr>
          <w:rFonts w:ascii="Arial" w:hAnsi="Arial" w:cs="Arial"/>
          <w:lang w:val="ru-RU"/>
        </w:rPr>
        <w:t xml:space="preserve"> Многообразие направлений в сфере культуры делает невозможным решение стоящих перед ней проблем изолированно, без широкого взаимодействия органов  власти всех уровней, общественных объединений и других субъектов культурной деятельности, а также обусловливает необходимость применения программно-целевых методов решения, стоящих перед отраслью задач.</w:t>
      </w:r>
    </w:p>
    <w:p w:rsidR="00062608" w:rsidRPr="00CB18B3" w:rsidRDefault="0048768C" w:rsidP="00F902E8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</w:t>
      </w:r>
      <w:r w:rsidR="00062608" w:rsidRPr="00CB18B3">
        <w:rPr>
          <w:rFonts w:ascii="Arial" w:hAnsi="Arial" w:cs="Arial"/>
          <w:lang w:val="ru-RU"/>
        </w:rPr>
        <w:t xml:space="preserve">В связи с этим реализация </w:t>
      </w:r>
      <w:hyperlink w:anchor="sub_111" w:history="1">
        <w:r w:rsidR="00062608" w:rsidRPr="00CB18B3">
          <w:rPr>
            <w:rFonts w:ascii="Arial" w:hAnsi="Arial" w:cs="Arial"/>
            <w:lang w:val="ru-RU"/>
          </w:rPr>
          <w:t>муниципальной  программы</w:t>
        </w:r>
      </w:hyperlink>
      <w:r w:rsidR="00062608" w:rsidRPr="00CB18B3">
        <w:rPr>
          <w:rFonts w:ascii="Arial" w:hAnsi="Arial" w:cs="Arial"/>
          <w:lang w:val="ru-RU"/>
        </w:rPr>
        <w:t xml:space="preserve"> будет осуществляться в соответствии со следующими основными приоритетами:</w:t>
      </w:r>
    </w:p>
    <w:p w:rsidR="00C9080A" w:rsidRPr="00CB18B3" w:rsidRDefault="00C9080A" w:rsidP="00C9080A">
      <w:pPr>
        <w:ind w:firstLine="567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повышение качества услуг, предоставляемых учреждениями культуры Зубцовского района, в том числе:</w:t>
      </w:r>
    </w:p>
    <w:p w:rsidR="00C9080A" w:rsidRPr="00CB18B3" w:rsidRDefault="00C9080A" w:rsidP="00C9080A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сохранение и развитие библиотечного дела;</w:t>
      </w:r>
    </w:p>
    <w:p w:rsidR="00C9080A" w:rsidRPr="00CB18B3" w:rsidRDefault="00C9080A" w:rsidP="00C9080A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поддержка народного творчества;</w:t>
      </w:r>
    </w:p>
    <w:p w:rsidR="00C9080A" w:rsidRPr="00CB18B3" w:rsidRDefault="00C9080A" w:rsidP="00C9080A">
      <w:pPr>
        <w:jc w:val="both"/>
        <w:rPr>
          <w:rFonts w:ascii="Arial" w:hAnsi="Arial" w:cs="Arial"/>
          <w:b/>
          <w:bCs/>
          <w:lang w:val="ru-RU"/>
        </w:rPr>
      </w:pPr>
      <w:r w:rsidRPr="00CB18B3">
        <w:rPr>
          <w:rFonts w:ascii="Arial" w:hAnsi="Arial" w:cs="Arial"/>
          <w:lang w:val="ru-RU"/>
        </w:rPr>
        <w:t xml:space="preserve">сохранение и развитие художественного образования и подготовки кадров в сфере культуры;   </w:t>
      </w:r>
      <w:r w:rsidRPr="00CB18B3">
        <w:rPr>
          <w:rFonts w:ascii="Arial" w:hAnsi="Arial" w:cs="Arial"/>
          <w:b/>
          <w:bCs/>
          <w:lang w:val="ru-RU"/>
        </w:rPr>
        <w:t xml:space="preserve"> </w:t>
      </w:r>
    </w:p>
    <w:p w:rsidR="00C9080A" w:rsidRPr="00CB18B3" w:rsidRDefault="00C9080A" w:rsidP="00325417">
      <w:pPr>
        <w:pStyle w:val="ConsPlusNormal"/>
        <w:spacing w:after="0" w:line="240" w:lineRule="atLeast"/>
        <w:ind w:firstLine="567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б) укрепление материально-технической базы учреждений культуры, усиление присутствия учреждений культуры в цифровой среде;</w:t>
      </w:r>
    </w:p>
    <w:p w:rsidR="00C9080A" w:rsidRPr="00CB18B3" w:rsidRDefault="00C9080A" w:rsidP="00325417">
      <w:pPr>
        <w:pStyle w:val="ConsPlusNormal"/>
        <w:spacing w:after="0" w:line="240" w:lineRule="atLeast"/>
        <w:ind w:firstLine="54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в) повышение социального статуса работников культуры (уровень доходов, общественное признание), укрепление кадрового потенциала отрасли "Культура"  Зубцовского района</w:t>
      </w:r>
      <w:proofErr w:type="gramStart"/>
      <w:r w:rsidRPr="00CB18B3">
        <w:rPr>
          <w:sz w:val="24"/>
          <w:szCs w:val="24"/>
        </w:rPr>
        <w:t xml:space="preserve"> ,</w:t>
      </w:r>
      <w:proofErr w:type="gramEnd"/>
      <w:r w:rsidRPr="00CB18B3">
        <w:rPr>
          <w:sz w:val="24"/>
          <w:szCs w:val="24"/>
        </w:rPr>
        <w:t xml:space="preserve"> сохранение и развитие системы подготовки кадров;</w:t>
      </w:r>
    </w:p>
    <w:p w:rsidR="00C9080A" w:rsidRPr="00CB18B3" w:rsidRDefault="00C9080A" w:rsidP="00325417">
      <w:pPr>
        <w:pStyle w:val="ConsPlusNormal"/>
        <w:spacing w:after="0" w:line="240" w:lineRule="atLeast"/>
        <w:ind w:firstLine="0"/>
        <w:jc w:val="both"/>
        <w:rPr>
          <w:sz w:val="24"/>
          <w:szCs w:val="24"/>
        </w:rPr>
      </w:pPr>
      <w:r w:rsidRPr="00CB18B3">
        <w:rPr>
          <w:sz w:val="24"/>
          <w:szCs w:val="24"/>
        </w:rPr>
        <w:lastRenderedPageBreak/>
        <w:t xml:space="preserve">        г) обеспечение поддержки муниципальных учреждений культуры, </w:t>
      </w:r>
      <w:r w:rsidRPr="00CB18B3">
        <w:rPr>
          <w:sz w:val="24"/>
          <w:szCs w:val="24"/>
        </w:rPr>
        <w:br/>
        <w:t xml:space="preserve">в том числе сельских, за счет средств областного бюджета Тверской области </w:t>
      </w:r>
      <w:r w:rsidRPr="00CB18B3">
        <w:rPr>
          <w:sz w:val="24"/>
          <w:szCs w:val="24"/>
        </w:rPr>
        <w:br/>
        <w:t>и федерального бюджета;</w:t>
      </w:r>
    </w:p>
    <w:p w:rsidR="00062608" w:rsidRPr="00CB18B3" w:rsidRDefault="00C9080A" w:rsidP="0032403A">
      <w:pPr>
        <w:spacing w:line="240" w:lineRule="atLeast"/>
        <w:jc w:val="both"/>
        <w:rPr>
          <w:rFonts w:ascii="Arial" w:hAnsi="Arial" w:cs="Arial"/>
          <w:b/>
          <w:bCs/>
          <w:lang w:val="ru-RU"/>
        </w:rPr>
      </w:pPr>
      <w:r w:rsidRPr="00CB18B3">
        <w:rPr>
          <w:rFonts w:ascii="Arial" w:hAnsi="Arial" w:cs="Arial"/>
          <w:lang w:val="ru-RU"/>
        </w:rPr>
        <w:t xml:space="preserve">         </w:t>
      </w:r>
      <w:proofErr w:type="spellStart"/>
      <w:r w:rsidRPr="00CB18B3">
        <w:rPr>
          <w:rFonts w:ascii="Arial" w:hAnsi="Arial" w:cs="Arial"/>
          <w:lang w:val="ru-RU"/>
        </w:rPr>
        <w:t>д</w:t>
      </w:r>
      <w:proofErr w:type="spellEnd"/>
      <w:r w:rsidRPr="00CB18B3">
        <w:rPr>
          <w:rFonts w:ascii="Arial" w:hAnsi="Arial" w:cs="Arial"/>
          <w:lang w:val="ru-RU"/>
        </w:rPr>
        <w:t>)</w:t>
      </w:r>
      <w:r w:rsidRPr="00CB18B3">
        <w:rPr>
          <w:rFonts w:ascii="Arial" w:hAnsi="Arial" w:cs="Arial"/>
          <w:b/>
          <w:bCs/>
          <w:lang w:val="ru-RU"/>
        </w:rPr>
        <w:t xml:space="preserve"> </w:t>
      </w:r>
      <w:r w:rsidRPr="00CB18B3">
        <w:rPr>
          <w:rFonts w:ascii="Arial" w:hAnsi="Arial" w:cs="Arial"/>
          <w:bCs/>
          <w:lang w:val="ru-RU"/>
        </w:rPr>
        <w:t>реализация социально значимых проектов в сфере культуры муниципального образования Тверской области "</w:t>
      </w:r>
      <w:proofErr w:type="spellStart"/>
      <w:r w:rsidRPr="00CB18B3">
        <w:rPr>
          <w:rFonts w:ascii="Arial" w:hAnsi="Arial" w:cs="Arial"/>
          <w:bCs/>
          <w:lang w:val="ru-RU"/>
        </w:rPr>
        <w:t>Зубцовский</w:t>
      </w:r>
      <w:proofErr w:type="spellEnd"/>
      <w:r w:rsidRPr="00CB18B3">
        <w:rPr>
          <w:rFonts w:ascii="Arial" w:hAnsi="Arial" w:cs="Arial"/>
          <w:bCs/>
          <w:lang w:val="ru-RU"/>
        </w:rPr>
        <w:t xml:space="preserve"> район"</w:t>
      </w:r>
      <w:r w:rsidRPr="00CB18B3">
        <w:rPr>
          <w:rFonts w:ascii="Arial" w:hAnsi="Arial" w:cs="Arial"/>
          <w:lang w:val="ru-RU"/>
        </w:rPr>
        <w:t>, в том числе развитие межкультурного взаимодействия, расширение   межрегионального культурного сотрудничества, развитие творческих обменов, создание и продвижение культурных брендов региона;</w:t>
      </w:r>
    </w:p>
    <w:p w:rsidR="00A53725" w:rsidRPr="00CB18B3" w:rsidRDefault="00F902E8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Раздел </w:t>
      </w:r>
      <w:r w:rsidR="00A53725" w:rsidRPr="00CB18B3">
        <w:rPr>
          <w:rFonts w:ascii="Arial" w:hAnsi="Arial" w:cs="Arial"/>
        </w:rPr>
        <w:t>II</w:t>
      </w:r>
    </w:p>
    <w:p w:rsidR="00A52CA4" w:rsidRPr="00CB18B3" w:rsidRDefault="0048768C" w:rsidP="0048768C">
      <w:pPr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9. </w:t>
      </w:r>
      <w:r w:rsidR="00A53725" w:rsidRPr="00CB18B3">
        <w:rPr>
          <w:rFonts w:ascii="Arial" w:hAnsi="Arial" w:cs="Arial"/>
          <w:lang w:val="ru-RU"/>
        </w:rPr>
        <w:t>Цель муниципальной программ</w:t>
      </w:r>
      <w:proofErr w:type="gramStart"/>
      <w:r w:rsidR="00A53725" w:rsidRPr="00CB18B3">
        <w:rPr>
          <w:rFonts w:ascii="Arial" w:hAnsi="Arial" w:cs="Arial"/>
          <w:lang w:val="ru-RU"/>
        </w:rPr>
        <w:t>ы</w:t>
      </w:r>
      <w:r w:rsidR="00A52CA4" w:rsidRPr="00CB18B3">
        <w:rPr>
          <w:rFonts w:ascii="Arial" w:hAnsi="Arial" w:cs="Arial"/>
          <w:lang w:val="ru-RU"/>
        </w:rPr>
        <w:t>-</w:t>
      </w:r>
      <w:proofErr w:type="gramEnd"/>
      <w:r w:rsidRPr="00CB18B3">
        <w:rPr>
          <w:rFonts w:ascii="Arial" w:hAnsi="Arial" w:cs="Arial"/>
          <w:lang w:val="ru-RU" w:eastAsia="ru-RU" w:bidi="ar-SA"/>
        </w:rPr>
        <w:t xml:space="preserve">  с</w:t>
      </w:r>
      <w:r w:rsidR="00A52CA4" w:rsidRPr="00CB18B3">
        <w:rPr>
          <w:rFonts w:ascii="Arial" w:hAnsi="Arial" w:cs="Arial"/>
          <w:lang w:val="ru-RU" w:eastAsia="ru-RU" w:bidi="ar-SA"/>
        </w:rPr>
        <w:t>охранение и развитие  культурного потенциала Зубцовского района, приобщение граждан к культурному наследию</w:t>
      </w:r>
    </w:p>
    <w:p w:rsidR="00A53725" w:rsidRPr="00CB18B3" w:rsidRDefault="0048768C" w:rsidP="0048768C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10. </w:t>
      </w:r>
      <w:r w:rsidR="00A53725" w:rsidRPr="00CB18B3">
        <w:rPr>
          <w:rFonts w:ascii="Arial" w:hAnsi="Arial" w:cs="Arial"/>
          <w:lang w:val="ru-RU"/>
        </w:rPr>
        <w:t xml:space="preserve">Основными показателями конечного результата достижения цели </w:t>
      </w:r>
      <w:r w:rsidR="00A53725" w:rsidRPr="00CB18B3">
        <w:rPr>
          <w:rFonts w:ascii="Arial" w:hAnsi="Arial" w:cs="Arial"/>
          <w:snapToGrid w:val="0"/>
          <w:lang w:val="ru-RU"/>
        </w:rPr>
        <w:t>муниципальной</w:t>
      </w:r>
      <w:r w:rsidR="00A53725" w:rsidRPr="00CB18B3">
        <w:rPr>
          <w:rFonts w:ascii="Arial" w:hAnsi="Arial" w:cs="Arial"/>
          <w:lang w:val="ru-RU"/>
        </w:rPr>
        <w:t xml:space="preserve"> программы являются: </w:t>
      </w:r>
    </w:p>
    <w:p w:rsidR="00A53725" w:rsidRPr="00CB18B3" w:rsidRDefault="009D7D23" w:rsidP="009D7D23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</w:t>
      </w:r>
      <w:r w:rsidR="00A53725" w:rsidRPr="00CB18B3">
        <w:rPr>
          <w:rFonts w:ascii="Arial" w:hAnsi="Arial" w:cs="Arial"/>
          <w:lang w:val="ru-RU"/>
        </w:rPr>
        <w:t xml:space="preserve">а) </w:t>
      </w:r>
      <w:r w:rsidR="0048768C" w:rsidRPr="00CB18B3">
        <w:rPr>
          <w:rFonts w:ascii="Arial" w:hAnsi="Arial" w:cs="Arial"/>
          <w:lang w:val="ru-RU" w:eastAsia="ru-RU" w:bidi="ar-SA"/>
        </w:rPr>
        <w:t>Увеличение количества посещений муниципальных учреждений культуры</w:t>
      </w:r>
      <w:proofErr w:type="gramStart"/>
      <w:r w:rsidR="0048768C" w:rsidRPr="00CB18B3">
        <w:rPr>
          <w:rFonts w:ascii="Arial" w:hAnsi="Arial" w:cs="Arial"/>
          <w:lang w:val="ru-RU" w:eastAsia="ru-RU" w:bidi="ar-SA"/>
        </w:rPr>
        <w:t xml:space="preserve"> ;</w:t>
      </w:r>
      <w:proofErr w:type="gramEnd"/>
    </w:p>
    <w:p w:rsidR="0048768C" w:rsidRPr="00CB18B3" w:rsidRDefault="009D7D23" w:rsidP="0048768C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</w:t>
      </w:r>
      <w:r w:rsidR="00AA4C7A" w:rsidRPr="00CB18B3">
        <w:rPr>
          <w:rFonts w:ascii="Arial" w:hAnsi="Arial" w:cs="Arial"/>
          <w:lang w:val="ru-RU"/>
        </w:rPr>
        <w:t xml:space="preserve"> </w:t>
      </w:r>
      <w:r w:rsidR="0048768C" w:rsidRPr="00CB18B3">
        <w:rPr>
          <w:rFonts w:ascii="Arial" w:hAnsi="Arial" w:cs="Arial"/>
          <w:lang w:val="ru-RU"/>
        </w:rPr>
        <w:t>б</w:t>
      </w:r>
      <w:r w:rsidR="00A53725" w:rsidRPr="00CB18B3">
        <w:rPr>
          <w:rFonts w:ascii="Arial" w:hAnsi="Arial" w:cs="Arial"/>
          <w:lang w:val="ru-RU"/>
        </w:rPr>
        <w:t xml:space="preserve">) </w:t>
      </w:r>
      <w:r w:rsidR="0048768C" w:rsidRPr="00CB18B3">
        <w:rPr>
          <w:rFonts w:ascii="Arial" w:hAnsi="Arial" w:cs="Arial"/>
          <w:lang w:val="ru-RU" w:eastAsia="ru-RU" w:bidi="ar-SA"/>
        </w:rPr>
        <w:t>Отношение средней заработной платы работников учреждений культуры к средней заработной плате по Тверской области»;</w:t>
      </w:r>
    </w:p>
    <w:p w:rsidR="0048768C" w:rsidRPr="00CB18B3" w:rsidRDefault="00AA4C7A" w:rsidP="0048768C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 w:eastAsia="ru-RU" w:bidi="ar-SA"/>
        </w:rPr>
        <w:t xml:space="preserve">         </w:t>
      </w:r>
      <w:r w:rsidR="0048768C" w:rsidRPr="00CB18B3">
        <w:rPr>
          <w:rFonts w:ascii="Arial" w:hAnsi="Arial" w:cs="Arial"/>
          <w:lang w:val="ru-RU" w:eastAsia="ru-RU" w:bidi="ar-SA"/>
        </w:rPr>
        <w:t>в) 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области"</w:t>
      </w:r>
    </w:p>
    <w:p w:rsidR="00A53725" w:rsidRPr="00CB18B3" w:rsidRDefault="0048768C" w:rsidP="0048768C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 w:eastAsia="ru-RU" w:bidi="ar-SA"/>
        </w:rPr>
        <w:t xml:space="preserve">11. </w:t>
      </w:r>
      <w:r w:rsidR="00A53725" w:rsidRPr="00CB18B3">
        <w:rPr>
          <w:rFonts w:ascii="Arial" w:hAnsi="Arial" w:cs="Arial"/>
          <w:lang w:val="ru-RU"/>
        </w:rPr>
        <w:t xml:space="preserve">Значения показателей цели </w:t>
      </w:r>
      <w:r w:rsidR="00A53725" w:rsidRPr="00CB18B3">
        <w:rPr>
          <w:rFonts w:ascii="Arial" w:hAnsi="Arial" w:cs="Arial"/>
          <w:snapToGrid w:val="0"/>
          <w:lang w:val="ru-RU"/>
        </w:rPr>
        <w:t xml:space="preserve">муниципальной </w:t>
      </w:r>
      <w:r w:rsidR="00A53725" w:rsidRPr="00CB18B3">
        <w:rPr>
          <w:rFonts w:ascii="Arial" w:hAnsi="Arial" w:cs="Arial"/>
          <w:lang w:val="ru-RU"/>
        </w:rPr>
        <w:t xml:space="preserve">программы по годам ее реализации  приведены в приложении 1 к </w:t>
      </w:r>
      <w:r w:rsidR="00A53725" w:rsidRPr="00CB18B3">
        <w:rPr>
          <w:rFonts w:ascii="Arial" w:hAnsi="Arial" w:cs="Arial"/>
          <w:snapToGrid w:val="0"/>
          <w:lang w:val="ru-RU"/>
        </w:rPr>
        <w:t xml:space="preserve">муниципальной </w:t>
      </w:r>
      <w:r w:rsidR="00A53725" w:rsidRPr="00CB18B3">
        <w:rPr>
          <w:rFonts w:ascii="Arial" w:hAnsi="Arial" w:cs="Arial"/>
          <w:lang w:val="ru-RU"/>
        </w:rPr>
        <w:t>программе «Культура муниципального образования Тверской области   «</w:t>
      </w:r>
      <w:proofErr w:type="spellStart"/>
      <w:r w:rsidR="00A53725" w:rsidRPr="00CB18B3">
        <w:rPr>
          <w:rFonts w:ascii="Arial" w:hAnsi="Arial" w:cs="Arial"/>
          <w:lang w:val="ru-RU"/>
        </w:rPr>
        <w:t>Зубцовский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район»» на 201</w:t>
      </w:r>
      <w:r w:rsidR="001A06A1" w:rsidRPr="00CB18B3">
        <w:rPr>
          <w:rFonts w:ascii="Arial" w:hAnsi="Arial" w:cs="Arial"/>
          <w:lang w:val="ru-RU"/>
        </w:rPr>
        <w:t>9</w:t>
      </w:r>
      <w:r w:rsidR="00A53725" w:rsidRPr="00CB18B3">
        <w:rPr>
          <w:rFonts w:ascii="Arial" w:hAnsi="Arial" w:cs="Arial"/>
          <w:lang w:val="ru-RU"/>
        </w:rPr>
        <w:t xml:space="preserve"> - 202</w:t>
      </w:r>
      <w:r w:rsidR="001A06A1" w:rsidRPr="00CB18B3">
        <w:rPr>
          <w:rFonts w:ascii="Arial" w:hAnsi="Arial" w:cs="Arial"/>
          <w:lang w:val="ru-RU"/>
        </w:rPr>
        <w:t>3</w:t>
      </w:r>
      <w:r w:rsidR="00A53725" w:rsidRPr="00CB18B3">
        <w:rPr>
          <w:rFonts w:ascii="Arial" w:hAnsi="Arial" w:cs="Arial"/>
          <w:lang w:val="ru-RU"/>
        </w:rPr>
        <w:t xml:space="preserve">годы (далее – приложение 1 к </w:t>
      </w:r>
      <w:r w:rsidR="00A53725" w:rsidRPr="00CB18B3">
        <w:rPr>
          <w:rFonts w:ascii="Arial" w:hAnsi="Arial" w:cs="Arial"/>
          <w:snapToGrid w:val="0"/>
          <w:lang w:val="ru-RU"/>
        </w:rPr>
        <w:t>муниципальной</w:t>
      </w:r>
      <w:r w:rsidR="00A53725" w:rsidRPr="00CB18B3">
        <w:rPr>
          <w:rFonts w:ascii="Arial" w:hAnsi="Arial" w:cs="Arial"/>
          <w:lang w:val="ru-RU"/>
        </w:rPr>
        <w:t xml:space="preserve"> программе).</w:t>
      </w:r>
    </w:p>
    <w:p w:rsidR="00A53725" w:rsidRPr="00CB18B3" w:rsidRDefault="0048768C" w:rsidP="0048768C">
      <w:pPr>
        <w:shd w:val="clear" w:color="auto" w:fill="FFFFFF"/>
        <w:spacing w:line="240" w:lineRule="atLeast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12. </w:t>
      </w:r>
      <w:r w:rsidR="00A53725" w:rsidRPr="00CB18B3">
        <w:rPr>
          <w:rFonts w:ascii="Arial" w:hAnsi="Arial" w:cs="Arial"/>
          <w:lang w:val="ru-RU"/>
        </w:rPr>
        <w:t xml:space="preserve"> Описание характеристик показателей цели </w:t>
      </w:r>
      <w:r w:rsidR="00A53725" w:rsidRPr="00CB18B3">
        <w:rPr>
          <w:rFonts w:ascii="Arial" w:hAnsi="Arial" w:cs="Arial"/>
          <w:snapToGrid w:val="0"/>
          <w:lang w:val="ru-RU"/>
        </w:rPr>
        <w:t>муниципальной</w:t>
      </w:r>
      <w:r w:rsidR="00A53725" w:rsidRPr="00CB18B3">
        <w:rPr>
          <w:rFonts w:ascii="Arial" w:hAnsi="Arial" w:cs="Arial"/>
          <w:lang w:val="ru-RU"/>
        </w:rPr>
        <w:t xml:space="preserve"> программы приведены в приложении 2 к </w:t>
      </w:r>
      <w:r w:rsidR="00A53725" w:rsidRPr="00CB18B3">
        <w:rPr>
          <w:rFonts w:ascii="Arial" w:hAnsi="Arial" w:cs="Arial"/>
          <w:snapToGrid w:val="0"/>
          <w:lang w:val="ru-RU"/>
        </w:rPr>
        <w:t>муниципальной</w:t>
      </w:r>
      <w:r w:rsidR="00A53725" w:rsidRPr="00CB18B3">
        <w:rPr>
          <w:rFonts w:ascii="Arial" w:hAnsi="Arial" w:cs="Arial"/>
          <w:lang w:val="ru-RU"/>
        </w:rPr>
        <w:t xml:space="preserve"> программе «Культура муниципального образования Тверской области «</w:t>
      </w:r>
      <w:proofErr w:type="spellStart"/>
      <w:r w:rsidR="00A53725" w:rsidRPr="00CB18B3">
        <w:rPr>
          <w:rFonts w:ascii="Arial" w:hAnsi="Arial" w:cs="Arial"/>
          <w:lang w:val="ru-RU"/>
        </w:rPr>
        <w:t>Зубцовский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район»» на 201</w:t>
      </w:r>
      <w:r w:rsidR="001A06A1" w:rsidRPr="00CB18B3">
        <w:rPr>
          <w:rFonts w:ascii="Arial" w:hAnsi="Arial" w:cs="Arial"/>
          <w:lang w:val="ru-RU"/>
        </w:rPr>
        <w:t>9</w:t>
      </w:r>
      <w:r w:rsidR="00A53725" w:rsidRPr="00CB18B3">
        <w:rPr>
          <w:rFonts w:ascii="Arial" w:hAnsi="Arial" w:cs="Arial"/>
          <w:lang w:val="ru-RU"/>
        </w:rPr>
        <w:t xml:space="preserve"> - 202</w:t>
      </w:r>
      <w:r w:rsidR="001A06A1" w:rsidRPr="00CB18B3">
        <w:rPr>
          <w:rFonts w:ascii="Arial" w:hAnsi="Arial" w:cs="Arial"/>
          <w:lang w:val="ru-RU"/>
        </w:rPr>
        <w:t>3</w:t>
      </w:r>
      <w:r w:rsidR="00A53725" w:rsidRPr="00CB18B3">
        <w:rPr>
          <w:rFonts w:ascii="Arial" w:hAnsi="Arial" w:cs="Arial"/>
          <w:lang w:val="ru-RU"/>
        </w:rPr>
        <w:t xml:space="preserve">годы (далее – приложение 2 к </w:t>
      </w:r>
      <w:r w:rsidR="00A53725" w:rsidRPr="00CB18B3">
        <w:rPr>
          <w:rFonts w:ascii="Arial" w:hAnsi="Arial" w:cs="Arial"/>
          <w:snapToGrid w:val="0"/>
          <w:lang w:val="ru-RU"/>
        </w:rPr>
        <w:t>муниципальной</w:t>
      </w:r>
      <w:r w:rsidR="00A53725" w:rsidRPr="00CB18B3">
        <w:rPr>
          <w:rFonts w:ascii="Arial" w:hAnsi="Arial" w:cs="Arial"/>
          <w:lang w:val="ru-RU"/>
        </w:rPr>
        <w:t xml:space="preserve"> программе).</w:t>
      </w:r>
    </w:p>
    <w:p w:rsidR="00A53725" w:rsidRPr="00CB18B3" w:rsidRDefault="00A53725" w:rsidP="00A53725">
      <w:pPr>
        <w:spacing w:line="240" w:lineRule="atLeast"/>
        <w:rPr>
          <w:rFonts w:ascii="Arial" w:hAnsi="Arial" w:cs="Arial"/>
          <w:lang w:val="ru-RU"/>
        </w:rPr>
      </w:pPr>
    </w:p>
    <w:p w:rsidR="00A53725" w:rsidRPr="00CB18B3" w:rsidRDefault="00F902E8" w:rsidP="00A53725">
      <w:pPr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Раздел </w:t>
      </w:r>
      <w:r w:rsidR="00A53725" w:rsidRPr="00CB18B3">
        <w:rPr>
          <w:rFonts w:ascii="Arial" w:hAnsi="Arial" w:cs="Arial"/>
        </w:rPr>
        <w:t>III</w:t>
      </w:r>
    </w:p>
    <w:p w:rsidR="0030532A" w:rsidRPr="00CB18B3" w:rsidRDefault="00A53725" w:rsidP="0030532A">
      <w:pPr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Подпрограммы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1</w:t>
      </w:r>
      <w:r w:rsidR="00F174D5" w:rsidRPr="00CB18B3">
        <w:rPr>
          <w:rFonts w:ascii="Arial" w:hAnsi="Arial" w:cs="Arial"/>
          <w:lang w:val="ru-RU"/>
        </w:rPr>
        <w:t>3</w:t>
      </w:r>
      <w:r w:rsidRPr="00CB18B3">
        <w:rPr>
          <w:rFonts w:ascii="Arial" w:hAnsi="Arial" w:cs="Arial"/>
          <w:lang w:val="ru-RU"/>
        </w:rPr>
        <w:t xml:space="preserve">. Реализация </w:t>
      </w:r>
      <w:r w:rsidRPr="00CB18B3">
        <w:rPr>
          <w:rFonts w:ascii="Arial" w:hAnsi="Arial" w:cs="Arial"/>
          <w:snapToGrid w:val="0"/>
          <w:lang w:val="ru-RU"/>
        </w:rPr>
        <w:t>муниципальной</w:t>
      </w:r>
      <w:r w:rsidRPr="00CB18B3">
        <w:rPr>
          <w:rFonts w:ascii="Arial" w:hAnsi="Arial" w:cs="Arial"/>
          <w:lang w:val="ru-RU"/>
        </w:rPr>
        <w:t xml:space="preserve"> программы связана с выполнением следующих подпрограмм:</w:t>
      </w:r>
    </w:p>
    <w:p w:rsidR="00A53725" w:rsidRPr="00CB18B3" w:rsidRDefault="00A53725" w:rsidP="00A53725">
      <w:pPr>
        <w:spacing w:line="240" w:lineRule="atLeast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подпрограмма 1  Сохранение и развитие культурного потенциала  Зубцовского  района;</w:t>
      </w:r>
    </w:p>
    <w:p w:rsidR="00A53725" w:rsidRPr="00CB18B3" w:rsidRDefault="00A53725" w:rsidP="00A53725">
      <w:pPr>
        <w:spacing w:line="240" w:lineRule="atLeast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б) подпрограмма 2  Реализация социально значимых проектов в сфере культуры муниципального образования  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район»»;</w:t>
      </w:r>
    </w:p>
    <w:p w:rsidR="00A53725" w:rsidRPr="00CB18B3" w:rsidRDefault="00A53725" w:rsidP="00A53725">
      <w:pPr>
        <w:spacing w:line="240" w:lineRule="atLeast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в)  обеспечивающая подпрограмма.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Подраздел </w:t>
      </w:r>
      <w:r w:rsidRPr="00CB18B3">
        <w:rPr>
          <w:rFonts w:ascii="Arial" w:hAnsi="Arial" w:cs="Arial"/>
        </w:rPr>
        <w:t>I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Подпрограмма 1  Сохранение и развитие культурного потенциала Зубцовского района  </w:t>
      </w:r>
    </w:p>
    <w:p w:rsidR="00A53725" w:rsidRPr="00CB18B3" w:rsidRDefault="00A53725" w:rsidP="00A53725">
      <w:pPr>
        <w:spacing w:line="240" w:lineRule="atLeast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Глава 1 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Задачи подпрограммы</w:t>
      </w:r>
    </w:p>
    <w:p w:rsidR="00A53725" w:rsidRPr="00CB18B3" w:rsidRDefault="00824B55" w:rsidP="00A53725">
      <w:pPr>
        <w:autoSpaceDE w:val="0"/>
        <w:autoSpaceDN w:val="0"/>
        <w:adjustRightInd w:val="0"/>
        <w:spacing w:line="240" w:lineRule="atLeast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</w:t>
      </w:r>
      <w:r w:rsidR="00A53725" w:rsidRPr="00CB18B3">
        <w:rPr>
          <w:rFonts w:ascii="Arial" w:hAnsi="Arial" w:cs="Arial"/>
          <w:lang w:val="ru-RU"/>
        </w:rPr>
        <w:t>1</w:t>
      </w:r>
      <w:r w:rsidR="00F174D5" w:rsidRPr="00CB18B3">
        <w:rPr>
          <w:rFonts w:ascii="Arial" w:hAnsi="Arial" w:cs="Arial"/>
          <w:lang w:val="ru-RU"/>
        </w:rPr>
        <w:t>4</w:t>
      </w:r>
      <w:r w:rsidR="00A53725" w:rsidRPr="00CB18B3">
        <w:rPr>
          <w:rFonts w:ascii="Arial" w:hAnsi="Arial" w:cs="Arial"/>
          <w:lang w:val="ru-RU"/>
        </w:rPr>
        <w:t>.  Реализация подпрограммы 1 Сохранение и развитие культурного потенциала Зубцовского района  (далее - подпрограмма 1) связана с решением следующих задач: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задача 1  «Сохранение и развитие библиотечного дела»;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б) задача 2  «Поддержка народного творчества»;</w:t>
      </w:r>
    </w:p>
    <w:p w:rsidR="00A53725" w:rsidRPr="00CB18B3" w:rsidRDefault="00A5372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в) задача 3  «</w:t>
      </w:r>
      <w:r w:rsidR="00F31782" w:rsidRPr="00CB18B3">
        <w:rPr>
          <w:rFonts w:ascii="Arial" w:hAnsi="Arial" w:cs="Arial"/>
          <w:lang w:val="ru-RU"/>
        </w:rPr>
        <w:t>Сохранение и р</w:t>
      </w:r>
      <w:r w:rsidRPr="00CB18B3">
        <w:rPr>
          <w:rFonts w:ascii="Arial" w:hAnsi="Arial" w:cs="Arial"/>
          <w:lang w:val="ru-RU"/>
        </w:rPr>
        <w:t>азвитие</w:t>
      </w:r>
      <w:r w:rsidR="006F1559" w:rsidRPr="00CB18B3">
        <w:rPr>
          <w:rFonts w:ascii="Arial" w:hAnsi="Arial" w:cs="Arial"/>
          <w:lang w:val="ru-RU"/>
        </w:rPr>
        <w:t xml:space="preserve"> </w:t>
      </w:r>
      <w:r w:rsidRPr="00CB18B3">
        <w:rPr>
          <w:rFonts w:ascii="Arial" w:hAnsi="Arial" w:cs="Arial"/>
          <w:lang w:val="ru-RU"/>
        </w:rPr>
        <w:t xml:space="preserve"> художественного образования и подготовка кадров в сфере культуры».</w:t>
      </w:r>
    </w:p>
    <w:p w:rsidR="00A53725" w:rsidRPr="00CB18B3" w:rsidRDefault="00824B55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lastRenderedPageBreak/>
        <w:t>15</w:t>
      </w:r>
      <w:r w:rsidR="00A53725" w:rsidRPr="00CB18B3">
        <w:rPr>
          <w:rFonts w:ascii="Arial" w:hAnsi="Arial" w:cs="Arial"/>
          <w:lang w:val="ru-RU"/>
        </w:rPr>
        <w:t>. Решение задачи 1 «Сохранение и развитие библиотечного дела» оценивается с помощью следующих показателей:</w:t>
      </w:r>
    </w:p>
    <w:p w:rsidR="00A53725" w:rsidRPr="00CB18B3" w:rsidRDefault="001A06A1" w:rsidP="001A06A1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 а)</w:t>
      </w:r>
      <w:r w:rsidR="006F1559" w:rsidRPr="00CB18B3">
        <w:rPr>
          <w:rFonts w:ascii="Arial" w:hAnsi="Arial" w:cs="Arial"/>
          <w:lang w:val="ru-RU"/>
        </w:rPr>
        <w:t xml:space="preserve"> </w:t>
      </w:r>
      <w:r w:rsidR="002C7301" w:rsidRPr="00CB18B3">
        <w:rPr>
          <w:rFonts w:ascii="Arial" w:hAnsi="Arial" w:cs="Arial"/>
          <w:lang w:val="ru-RU" w:eastAsia="ru-RU" w:bidi="ar-SA"/>
        </w:rPr>
        <w:t>Количество посещений муниципальных библиотек на 1000 человек населения;</w:t>
      </w:r>
    </w:p>
    <w:p w:rsidR="00A53725" w:rsidRPr="00CB18B3" w:rsidRDefault="00824B55" w:rsidP="00A53725">
      <w:pPr>
        <w:pStyle w:val="ConsPlusNormal"/>
        <w:widowControl/>
        <w:spacing w:after="0" w:line="240" w:lineRule="atLeast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16</w:t>
      </w:r>
      <w:r w:rsidR="00A53725" w:rsidRPr="00CB18B3">
        <w:rPr>
          <w:sz w:val="24"/>
          <w:szCs w:val="24"/>
        </w:rPr>
        <w:t>.  Решение задачи 2 «Поддержка народного творчества»  оценивается с помощью следующих показателей:</w:t>
      </w:r>
    </w:p>
    <w:p w:rsidR="00A53725" w:rsidRPr="00CB18B3" w:rsidRDefault="00D2514E" w:rsidP="00D2514E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  а) </w:t>
      </w:r>
      <w:r w:rsidRPr="00CB18B3">
        <w:rPr>
          <w:rFonts w:ascii="Arial" w:hAnsi="Arial" w:cs="Arial"/>
          <w:lang w:val="ru-RU" w:eastAsia="ru-RU" w:bidi="ar-SA"/>
        </w:rPr>
        <w:t xml:space="preserve">Количество посещений мероприятий в </w:t>
      </w:r>
      <w:proofErr w:type="spellStart"/>
      <w:r w:rsidRPr="00CB18B3">
        <w:rPr>
          <w:rFonts w:ascii="Arial" w:hAnsi="Arial" w:cs="Arial"/>
          <w:lang w:val="ru-RU" w:eastAsia="ru-RU" w:bidi="ar-SA"/>
        </w:rPr>
        <w:t>культурно-досуговых</w:t>
      </w:r>
      <w:proofErr w:type="spellEnd"/>
      <w:r w:rsidRPr="00CB18B3">
        <w:rPr>
          <w:rFonts w:ascii="Arial" w:hAnsi="Arial" w:cs="Arial"/>
          <w:lang w:val="ru-RU" w:eastAsia="ru-RU" w:bidi="ar-SA"/>
        </w:rPr>
        <w:t xml:space="preserve"> учреждениях на 1000 человек населения;</w:t>
      </w:r>
    </w:p>
    <w:p w:rsidR="001A06A1" w:rsidRPr="00CB18B3" w:rsidRDefault="00A53725" w:rsidP="00D2514E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</w:t>
      </w:r>
      <w:r w:rsidR="001A06A1" w:rsidRPr="00CB18B3">
        <w:rPr>
          <w:rFonts w:ascii="Arial" w:hAnsi="Arial" w:cs="Arial"/>
          <w:lang w:val="ru-RU"/>
        </w:rPr>
        <w:t xml:space="preserve">    б) </w:t>
      </w:r>
      <w:r w:rsidR="00D2514E" w:rsidRPr="00CB18B3">
        <w:rPr>
          <w:rFonts w:ascii="Arial" w:hAnsi="Arial" w:cs="Arial"/>
          <w:lang w:val="ru-RU" w:eastAsia="ru-RU" w:bidi="ar-SA"/>
        </w:rPr>
        <w:t xml:space="preserve">Количество  мероприятий  проведенных в  </w:t>
      </w:r>
      <w:proofErr w:type="spellStart"/>
      <w:r w:rsidR="00D2514E" w:rsidRPr="00CB18B3">
        <w:rPr>
          <w:rFonts w:ascii="Arial" w:hAnsi="Arial" w:cs="Arial"/>
          <w:lang w:val="ru-RU" w:eastAsia="ru-RU" w:bidi="ar-SA"/>
        </w:rPr>
        <w:t>культурно-досуговых</w:t>
      </w:r>
      <w:proofErr w:type="spellEnd"/>
      <w:r w:rsidR="00D2514E" w:rsidRPr="00CB18B3">
        <w:rPr>
          <w:rFonts w:ascii="Arial" w:hAnsi="Arial" w:cs="Arial"/>
          <w:lang w:val="ru-RU" w:eastAsia="ru-RU" w:bidi="ar-SA"/>
        </w:rPr>
        <w:t xml:space="preserve"> учреждениях;</w:t>
      </w:r>
      <w:r w:rsidR="001A06A1" w:rsidRPr="00CB18B3">
        <w:rPr>
          <w:rFonts w:ascii="Arial" w:hAnsi="Arial" w:cs="Arial"/>
          <w:lang w:val="ru-RU" w:eastAsia="ru-RU" w:bidi="ar-SA"/>
        </w:rPr>
        <w:t xml:space="preserve"> </w:t>
      </w:r>
    </w:p>
    <w:p w:rsidR="00A53725" w:rsidRPr="00CB18B3" w:rsidRDefault="00824B55" w:rsidP="00A53725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17</w:t>
      </w:r>
      <w:r w:rsidR="00A53725" w:rsidRPr="00CB18B3">
        <w:rPr>
          <w:sz w:val="24"/>
          <w:szCs w:val="24"/>
        </w:rPr>
        <w:t xml:space="preserve">.  Решение задачи 3  «Сохранение и развитие художественного образования и подготовка кадров в сфере культуры» оценивается с помощью следующих показателей: </w:t>
      </w:r>
    </w:p>
    <w:p w:rsidR="00CA5F85" w:rsidRPr="00CB18B3" w:rsidRDefault="00A53725" w:rsidP="00CA5F8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 а)</w:t>
      </w:r>
      <w:r w:rsidR="00CA5F85" w:rsidRPr="00CB18B3">
        <w:rPr>
          <w:rFonts w:ascii="Arial" w:hAnsi="Arial" w:cs="Arial"/>
          <w:lang w:val="ru-RU"/>
        </w:rPr>
        <w:t xml:space="preserve"> </w:t>
      </w:r>
      <w:r w:rsidR="00AE2AE5" w:rsidRPr="00CB18B3">
        <w:rPr>
          <w:rFonts w:ascii="Arial" w:hAnsi="Arial" w:cs="Arial"/>
          <w:lang w:val="ru-RU" w:eastAsia="ru-RU" w:bidi="ar-SA"/>
        </w:rPr>
        <w:t xml:space="preserve">Доля детей в возрасте от 7 до 15 </w:t>
      </w:r>
      <w:proofErr w:type="gramStart"/>
      <w:r w:rsidR="00AE2AE5" w:rsidRPr="00CB18B3">
        <w:rPr>
          <w:rFonts w:ascii="Arial" w:hAnsi="Arial" w:cs="Arial"/>
          <w:lang w:val="ru-RU" w:eastAsia="ru-RU" w:bidi="ar-SA"/>
        </w:rPr>
        <w:t>лет</w:t>
      </w:r>
      <w:proofErr w:type="gramEnd"/>
      <w:r w:rsidR="00AE2AE5" w:rsidRPr="00CB18B3">
        <w:rPr>
          <w:rFonts w:ascii="Arial" w:hAnsi="Arial" w:cs="Arial"/>
          <w:lang w:val="ru-RU" w:eastAsia="ru-RU" w:bidi="ar-SA"/>
        </w:rPr>
        <w:t xml:space="preserve"> включительно, обучающихся в детских школах искусств, от общего количества детей данного возраста в районе;</w:t>
      </w:r>
    </w:p>
    <w:p w:rsidR="00A53725" w:rsidRPr="00CB18B3" w:rsidRDefault="00A53725" w:rsidP="00A53725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б)    доля работников отрасли "Культура", повысивших свою квалификацию.</w:t>
      </w:r>
    </w:p>
    <w:p w:rsidR="00A53725" w:rsidRPr="00CB18B3" w:rsidRDefault="00824B55" w:rsidP="00A53725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18</w:t>
      </w:r>
      <w:r w:rsidR="00A53725" w:rsidRPr="00CB18B3">
        <w:rPr>
          <w:sz w:val="24"/>
          <w:szCs w:val="24"/>
        </w:rPr>
        <w:t>. Значения показателей задач подпрограммы 1 по годам реализации муниципальной программы приведены в приложении 1 к муниципальной программе.</w:t>
      </w:r>
    </w:p>
    <w:p w:rsidR="00A53725" w:rsidRPr="00CB18B3" w:rsidRDefault="00A53725" w:rsidP="00A53725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6. Описание характеристик показателей задач подпрограммы 1 приведены в приложении 2 к муниципальной программе.</w:t>
      </w:r>
    </w:p>
    <w:p w:rsidR="00A53725" w:rsidRPr="00CB18B3" w:rsidRDefault="00A53725" w:rsidP="00A53725">
      <w:pPr>
        <w:tabs>
          <w:tab w:val="left" w:pos="5340"/>
        </w:tabs>
        <w:ind w:firstLine="708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Глава 2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Мероприятия подпрограммы </w:t>
      </w:r>
    </w:p>
    <w:p w:rsidR="00A53725" w:rsidRPr="00CB18B3" w:rsidRDefault="00824B5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19</w:t>
      </w:r>
      <w:r w:rsidR="00A53725" w:rsidRPr="00CB18B3">
        <w:rPr>
          <w:rFonts w:ascii="Arial" w:hAnsi="Arial" w:cs="Arial"/>
          <w:lang w:val="ru-RU"/>
        </w:rPr>
        <w:t>. Решение задачи 1 «</w:t>
      </w:r>
      <w:r w:rsidR="00A53725" w:rsidRPr="00CB18B3">
        <w:rPr>
          <w:rFonts w:ascii="Arial" w:hAnsi="Arial" w:cs="Arial"/>
          <w:iCs/>
          <w:lang w:val="ru-RU"/>
        </w:rPr>
        <w:t>Сохранение и развитие библиотечного дела</w:t>
      </w:r>
      <w:r w:rsidR="00A53725" w:rsidRPr="00CB18B3">
        <w:rPr>
          <w:rFonts w:ascii="Arial" w:hAnsi="Arial" w:cs="Arial"/>
          <w:lang w:val="ru-RU"/>
        </w:rPr>
        <w:t xml:space="preserve">» осуществляется посредством выполнения мероприятия подпрограммы 1: </w:t>
      </w:r>
    </w:p>
    <w:p w:rsidR="00A53725" w:rsidRPr="00CB18B3" w:rsidRDefault="00A5372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а) </w:t>
      </w:r>
      <w:r w:rsidRPr="00CB18B3">
        <w:rPr>
          <w:rFonts w:ascii="Arial" w:hAnsi="Arial" w:cs="Arial"/>
          <w:bCs/>
          <w:lang w:val="ru-RU"/>
        </w:rPr>
        <w:t>«Библиотечное обслуживание населения</w:t>
      </w:r>
      <w:r w:rsidRPr="00CB18B3">
        <w:rPr>
          <w:rFonts w:ascii="Arial" w:hAnsi="Arial" w:cs="Arial"/>
          <w:lang w:val="ru-RU"/>
        </w:rPr>
        <w:t xml:space="preserve"> в библиотеках муниципального образования Тверской области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б) «Субсидия на повышение заработной платы работникам муниципальных учреждений культуры Тверской области»;</w:t>
      </w:r>
      <w:r w:rsidR="004662BC" w:rsidRPr="00CB18B3">
        <w:rPr>
          <w:rFonts w:ascii="Arial" w:hAnsi="Arial" w:cs="Arial"/>
          <w:lang w:val="ru-RU"/>
        </w:rPr>
        <w:t xml:space="preserve"> 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в) «Расходы на повышение заработной платы работникам муниципальных учреждений культуры Тверской области (за счет средств местного бюджета) "; </w:t>
      </w:r>
    </w:p>
    <w:p w:rsidR="00A53725" w:rsidRPr="00CB18B3" w:rsidRDefault="00A53725" w:rsidP="00A53725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Реализация   мероприятия «а» настоящей муниципальной программы осуществляется в рамках предоставления субсидий из бюджета муниципального образования Тверской области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 на выполнение муниципального  задания  Муниципальному  бюджетному учреждению культуры «Межпоселенческая централизованная  библиотечная система»  Зубцовского района Тверской области.</w:t>
      </w:r>
    </w:p>
    <w:p w:rsidR="00A53725" w:rsidRPr="00CB18B3" w:rsidRDefault="00A5372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</w:t>
      </w:r>
      <w:r w:rsidR="00824B55" w:rsidRPr="00CB18B3">
        <w:rPr>
          <w:rFonts w:ascii="Arial" w:hAnsi="Arial" w:cs="Arial"/>
          <w:lang w:val="ru-RU"/>
        </w:rPr>
        <w:t>0</w:t>
      </w:r>
      <w:r w:rsidRPr="00CB18B3">
        <w:rPr>
          <w:rFonts w:ascii="Arial" w:hAnsi="Arial" w:cs="Arial"/>
          <w:lang w:val="ru-RU"/>
        </w:rPr>
        <w:t>. Решение задачи 2 «Поддержка народного творчества» осуществляется посредством выполнения мероприятия подпрограммы 1.</w:t>
      </w:r>
    </w:p>
    <w:p w:rsidR="00A53725" w:rsidRPr="00CB18B3" w:rsidRDefault="00A5372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«Предоставление возможностей для развития творческих способностей на непрофессиональной (любительской) основе, сохранение и развитие традиционной народной культуры, нематериального культурного наследия»</w:t>
      </w:r>
      <w:r w:rsidR="00042C64" w:rsidRPr="00CB18B3">
        <w:rPr>
          <w:rFonts w:ascii="Arial" w:hAnsi="Arial" w:cs="Arial"/>
          <w:lang w:val="ru-RU"/>
        </w:rPr>
        <w:t>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 б)</w:t>
      </w:r>
      <w:r w:rsidR="005A2968" w:rsidRPr="00CB18B3">
        <w:rPr>
          <w:rFonts w:ascii="Arial" w:hAnsi="Arial" w:cs="Arial"/>
          <w:bCs/>
          <w:lang w:val="ru-RU" w:eastAsia="ru-RU" w:bidi="ar-SA"/>
        </w:rPr>
        <w:t xml:space="preserve"> «Субсидии на повышение оплаты труда работникам муниципальных учреждений  в области образования в связи с увеличением минимального </w:t>
      </w:r>
      <w:proofErr w:type="gramStart"/>
      <w:r w:rsidR="005A2968" w:rsidRPr="00CB18B3">
        <w:rPr>
          <w:rFonts w:ascii="Arial" w:hAnsi="Arial" w:cs="Arial"/>
          <w:bCs/>
          <w:lang w:val="ru-RU" w:eastAsia="ru-RU" w:bidi="ar-SA"/>
        </w:rPr>
        <w:t>размера оплаты труда</w:t>
      </w:r>
      <w:proofErr w:type="gramEnd"/>
      <w:r w:rsidR="005A2968" w:rsidRPr="00CB18B3">
        <w:rPr>
          <w:rFonts w:ascii="Arial" w:hAnsi="Arial" w:cs="Arial"/>
          <w:bCs/>
          <w:lang w:val="ru-RU" w:eastAsia="ru-RU" w:bidi="ar-SA"/>
        </w:rPr>
        <w:t xml:space="preserve"> (за счет областного бюджета)</w:t>
      </w:r>
      <w:r w:rsidR="00E46833" w:rsidRPr="00CB18B3">
        <w:rPr>
          <w:rFonts w:ascii="Arial" w:hAnsi="Arial" w:cs="Arial"/>
          <w:bCs/>
          <w:lang w:val="ru-RU" w:eastAsia="ru-RU" w:bidi="ar-SA"/>
        </w:rPr>
        <w:t>»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 в) «Расходы на повышение заработной платы работникам муниципальных учреждений культуры Тверской области (за счет средств местного бюджета)»;</w:t>
      </w:r>
    </w:p>
    <w:p w:rsidR="00B17AF2" w:rsidRPr="00CB18B3" w:rsidRDefault="00B17AF2" w:rsidP="00A53725">
      <w:pPr>
        <w:jc w:val="both"/>
        <w:rPr>
          <w:rFonts w:ascii="Arial" w:hAnsi="Arial" w:cs="Arial"/>
          <w:bCs/>
          <w:color w:val="000000"/>
          <w:lang w:val="ru-RU" w:eastAsia="ru-RU" w:bidi="ar-SA"/>
        </w:rPr>
      </w:pPr>
      <w:r w:rsidRPr="00CB18B3">
        <w:rPr>
          <w:rFonts w:ascii="Arial" w:hAnsi="Arial" w:cs="Arial"/>
          <w:bCs/>
          <w:color w:val="000000"/>
          <w:lang w:val="ru-RU" w:eastAsia="ru-RU" w:bidi="ar-SA"/>
        </w:rPr>
        <w:t xml:space="preserve">           г) Создание условий для организации досуга и обеспечения жителей поселения услугами организаций культуры за счет переданных полномочий;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 Реализация    мероприятия «а» настоящей муниципальной программы осуществляется в рамках предоставления субсидий из бюджета муниципального </w:t>
      </w:r>
      <w:r w:rsidRPr="00CB18B3">
        <w:rPr>
          <w:rFonts w:ascii="Arial" w:hAnsi="Arial" w:cs="Arial"/>
          <w:lang w:val="ru-RU"/>
        </w:rPr>
        <w:lastRenderedPageBreak/>
        <w:t>образования Тверской области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 на выполнение муниципального  задания  муниципальному бюджетному  учреждению  культуры «Центральный Дом культуры» Зубцовского района Тверской области.</w:t>
      </w:r>
    </w:p>
    <w:p w:rsidR="00A53725" w:rsidRPr="00CB18B3" w:rsidRDefault="00824B5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21</w:t>
      </w:r>
      <w:r w:rsidR="00A53725" w:rsidRPr="00CB18B3">
        <w:rPr>
          <w:rFonts w:ascii="Arial" w:hAnsi="Arial" w:cs="Arial"/>
          <w:lang w:val="ru-RU"/>
        </w:rPr>
        <w:t>. Решение задачи 3 «Сохранение и развитие художественного образования и подготовка кадров в сфере культуры» осуществляется посредством выполнения мероприятия подпрограммы 1:</w:t>
      </w:r>
    </w:p>
    <w:p w:rsidR="00A53725" w:rsidRPr="00CB18B3" w:rsidRDefault="00A53725" w:rsidP="00A53725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а) </w:t>
      </w:r>
      <w:r w:rsidR="00E46833" w:rsidRPr="00CB18B3">
        <w:rPr>
          <w:rFonts w:ascii="Arial" w:hAnsi="Arial" w:cs="Arial"/>
          <w:lang w:val="ru-RU"/>
        </w:rPr>
        <w:t xml:space="preserve"> «</w:t>
      </w:r>
      <w:r w:rsidRPr="00CB18B3">
        <w:rPr>
          <w:rFonts w:ascii="Arial" w:hAnsi="Arial" w:cs="Arial"/>
          <w:lang w:val="ru-RU"/>
        </w:rPr>
        <w:t>Предоставление дополнительного образования детей в сфере  культуры»</w:t>
      </w:r>
      <w:r w:rsidR="00042C64" w:rsidRPr="00CB18B3">
        <w:rPr>
          <w:rFonts w:ascii="Arial" w:hAnsi="Arial" w:cs="Arial"/>
          <w:lang w:val="ru-RU"/>
        </w:rPr>
        <w:t>;</w:t>
      </w:r>
    </w:p>
    <w:p w:rsidR="00E46833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б) </w:t>
      </w:r>
      <w:r w:rsidR="00E46833" w:rsidRPr="00CB18B3">
        <w:rPr>
          <w:rFonts w:ascii="Arial" w:hAnsi="Arial" w:cs="Arial"/>
          <w:lang w:val="ru-RU"/>
        </w:rPr>
        <w:t>«</w:t>
      </w:r>
      <w:r w:rsidRPr="00CB18B3">
        <w:rPr>
          <w:rFonts w:ascii="Arial" w:hAnsi="Arial" w:cs="Arial"/>
          <w:lang w:val="ru-RU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Pr="00CB18B3">
        <w:rPr>
          <w:rFonts w:ascii="Arial" w:hAnsi="Arial" w:cs="Arial"/>
          <w:lang w:val="ru-RU"/>
        </w:rPr>
        <w:t>размера оплаты труда</w:t>
      </w:r>
      <w:proofErr w:type="gramEnd"/>
      <w:r w:rsidRPr="00CB18B3">
        <w:rPr>
          <w:rFonts w:ascii="Arial" w:hAnsi="Arial" w:cs="Arial"/>
          <w:lang w:val="ru-RU"/>
        </w:rPr>
        <w:t xml:space="preserve"> (за счет областного бюджета)</w:t>
      </w:r>
      <w:r w:rsidR="00E46833" w:rsidRPr="00CB18B3">
        <w:rPr>
          <w:rFonts w:ascii="Arial" w:hAnsi="Arial" w:cs="Arial"/>
          <w:lang w:val="ru-RU"/>
        </w:rPr>
        <w:t>»</w:t>
      </w:r>
      <w:r w:rsidRPr="00CB18B3">
        <w:rPr>
          <w:rFonts w:ascii="Arial" w:hAnsi="Arial" w:cs="Arial"/>
          <w:lang w:val="ru-RU"/>
        </w:rPr>
        <w:t>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в) </w:t>
      </w:r>
      <w:r w:rsidR="00E46833" w:rsidRPr="00CB18B3">
        <w:rPr>
          <w:rFonts w:ascii="Arial" w:hAnsi="Arial" w:cs="Arial"/>
          <w:lang w:val="ru-RU"/>
        </w:rPr>
        <w:t>«</w:t>
      </w:r>
      <w:r w:rsidRPr="00CB18B3">
        <w:rPr>
          <w:rFonts w:ascii="Arial" w:hAnsi="Arial" w:cs="Arial"/>
          <w:lang w:val="ru-RU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Pr="00CB18B3">
        <w:rPr>
          <w:rFonts w:ascii="Arial" w:hAnsi="Arial" w:cs="Arial"/>
          <w:lang w:val="ru-RU"/>
        </w:rPr>
        <w:t>размера оплаты труда</w:t>
      </w:r>
      <w:proofErr w:type="gramEnd"/>
      <w:r w:rsidRPr="00CB18B3">
        <w:rPr>
          <w:rFonts w:ascii="Arial" w:hAnsi="Arial" w:cs="Arial"/>
          <w:lang w:val="ru-RU"/>
        </w:rPr>
        <w:t xml:space="preserve"> (за счет местного бюджета)</w:t>
      </w:r>
      <w:r w:rsidR="00E46833" w:rsidRPr="00CB18B3">
        <w:rPr>
          <w:rFonts w:ascii="Arial" w:hAnsi="Arial" w:cs="Arial"/>
          <w:lang w:val="ru-RU"/>
        </w:rPr>
        <w:t>»</w:t>
      </w:r>
      <w:r w:rsidRPr="00CB18B3">
        <w:rPr>
          <w:rFonts w:ascii="Arial" w:hAnsi="Arial" w:cs="Arial"/>
          <w:lang w:val="ru-RU"/>
        </w:rPr>
        <w:t>;</w:t>
      </w:r>
    </w:p>
    <w:p w:rsidR="00042C64" w:rsidRPr="00CB18B3" w:rsidRDefault="00E46833" w:rsidP="00042C64">
      <w:pPr>
        <w:jc w:val="both"/>
        <w:rPr>
          <w:rFonts w:ascii="Arial" w:hAnsi="Arial" w:cs="Arial"/>
          <w:bCs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г) «</w:t>
      </w:r>
      <w:r w:rsidR="00042C64" w:rsidRPr="00CB18B3">
        <w:rPr>
          <w:rFonts w:ascii="Arial" w:hAnsi="Arial" w:cs="Arial"/>
          <w:bCs/>
          <w:lang w:val="ru-RU" w:eastAsia="ru-RU" w:bidi="ar-SA"/>
        </w:rPr>
        <w:t>Субсидии на повышение заработной платы педагогическим работникам муниципальных организаций дополнительного образования  за счет средств местного бюджета</w:t>
      </w:r>
      <w:r w:rsidRPr="00CB18B3">
        <w:rPr>
          <w:rFonts w:ascii="Arial" w:hAnsi="Arial" w:cs="Arial"/>
          <w:bCs/>
          <w:lang w:val="ru-RU" w:eastAsia="ru-RU" w:bidi="ar-SA"/>
        </w:rPr>
        <w:t>»</w:t>
      </w:r>
      <w:r w:rsidR="00042C64" w:rsidRPr="00CB18B3">
        <w:rPr>
          <w:rFonts w:ascii="Arial" w:hAnsi="Arial" w:cs="Arial"/>
          <w:bCs/>
          <w:lang w:val="ru-RU" w:eastAsia="ru-RU" w:bidi="ar-SA"/>
        </w:rPr>
        <w:t>;</w:t>
      </w:r>
    </w:p>
    <w:p w:rsidR="00042C64" w:rsidRPr="00CB18B3" w:rsidRDefault="00042C64" w:rsidP="00A53725">
      <w:pPr>
        <w:jc w:val="both"/>
        <w:rPr>
          <w:rFonts w:ascii="Arial" w:hAnsi="Arial" w:cs="Arial"/>
          <w:bCs/>
          <w:lang w:val="ru-RU" w:eastAsia="ru-RU" w:bidi="ar-SA"/>
        </w:rPr>
      </w:pPr>
      <w:r w:rsidRPr="00CB18B3">
        <w:rPr>
          <w:rFonts w:ascii="Arial" w:hAnsi="Arial" w:cs="Arial"/>
          <w:bCs/>
          <w:lang w:val="ru-RU" w:eastAsia="ru-RU" w:bidi="ar-SA"/>
        </w:rPr>
        <w:t xml:space="preserve">          </w:t>
      </w:r>
      <w:proofErr w:type="spellStart"/>
      <w:r w:rsidRPr="00CB18B3">
        <w:rPr>
          <w:rFonts w:ascii="Arial" w:hAnsi="Arial" w:cs="Arial"/>
          <w:bCs/>
          <w:lang w:val="ru-RU" w:eastAsia="ru-RU" w:bidi="ar-SA"/>
        </w:rPr>
        <w:t>д</w:t>
      </w:r>
      <w:proofErr w:type="spellEnd"/>
      <w:r w:rsidRPr="00CB18B3">
        <w:rPr>
          <w:rFonts w:ascii="Arial" w:hAnsi="Arial" w:cs="Arial"/>
          <w:bCs/>
          <w:lang w:val="ru-RU" w:eastAsia="ru-RU" w:bidi="ar-SA"/>
        </w:rPr>
        <w:t>)</w:t>
      </w:r>
      <w:r w:rsidR="009C1849" w:rsidRPr="00CB18B3">
        <w:rPr>
          <w:rFonts w:ascii="Arial" w:hAnsi="Arial" w:cs="Arial"/>
          <w:bCs/>
          <w:lang w:val="ru-RU" w:eastAsia="ru-RU" w:bidi="ar-SA"/>
        </w:rPr>
        <w:t xml:space="preserve"> </w:t>
      </w:r>
      <w:r w:rsidR="00E46833" w:rsidRPr="00CB18B3">
        <w:rPr>
          <w:rFonts w:ascii="Arial" w:hAnsi="Arial" w:cs="Arial"/>
          <w:bCs/>
          <w:lang w:val="ru-RU" w:eastAsia="ru-RU" w:bidi="ar-SA"/>
        </w:rPr>
        <w:t>«</w:t>
      </w:r>
      <w:r w:rsidR="009C1849" w:rsidRPr="00CB18B3">
        <w:rPr>
          <w:rFonts w:ascii="Arial" w:hAnsi="Arial" w:cs="Arial"/>
          <w:bCs/>
          <w:lang w:val="ru-RU" w:eastAsia="ru-RU" w:bidi="ar-SA"/>
        </w:rPr>
        <w:t>Субсидии на повышение заработной платы педагогическим работникам муниципальных организаций дополнительного образования  за счет средств местного бюджета</w:t>
      </w:r>
      <w:r w:rsidR="00E46833" w:rsidRPr="00CB18B3">
        <w:rPr>
          <w:rFonts w:ascii="Arial" w:hAnsi="Arial" w:cs="Arial"/>
          <w:bCs/>
          <w:lang w:val="ru-RU" w:eastAsia="ru-RU" w:bidi="ar-SA"/>
        </w:rPr>
        <w:t>»;</w:t>
      </w:r>
    </w:p>
    <w:p w:rsidR="00A53725" w:rsidRPr="00CB18B3" w:rsidRDefault="00A53725" w:rsidP="00A53725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Реализация  вышеуказанного  мероприятия настоящей муниципальной программы, осуществляется в рамках предоставления субсидий из бюджета муниципального образования Тверской области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 на выполнение муниципального  задания  МУНИЦИПАЛЬНОМУ БЮДЖЕТНОМУ УЧРЕЖДЕНИЮ ДОПОЛНИТЕЛЬНОГО ОБРАЗОВАНИЯ   «ДЕТСКАЯ ШКОЛА ИСКУССТВ» ЗУБЦОВСКОГО РАЙОНА ТВЕРСКОЙ ОБЛАСТИ.</w:t>
      </w:r>
    </w:p>
    <w:p w:rsidR="00A53725" w:rsidRPr="00CB18B3" w:rsidRDefault="00824B55" w:rsidP="00A537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22</w:t>
      </w:r>
      <w:r w:rsidR="00A53725" w:rsidRPr="00CB18B3">
        <w:rPr>
          <w:rFonts w:ascii="Arial" w:hAnsi="Arial" w:cs="Arial"/>
          <w:lang w:val="ru-RU"/>
        </w:rPr>
        <w:t>. Выполнение каждого мероприятия подпрограммы 1 оценивается с помощью показателей, перечень которых и их значения по годам реализации муниципальной  программы приведены в приложении 1 к муниципальной программе.</w:t>
      </w:r>
    </w:p>
    <w:p w:rsidR="00A53725" w:rsidRPr="00CB18B3" w:rsidRDefault="00A53725" w:rsidP="00A5372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Глава 3</w:t>
      </w:r>
    </w:p>
    <w:p w:rsidR="0065237F" w:rsidRDefault="00A53725" w:rsidP="0065237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Объем финансовых ресурсов, необходим</w:t>
      </w:r>
      <w:r w:rsidR="0065237F">
        <w:rPr>
          <w:rFonts w:ascii="Arial" w:hAnsi="Arial" w:cs="Arial"/>
          <w:lang w:val="ru-RU"/>
        </w:rPr>
        <w:t>ый для реализации подпрограммы</w:t>
      </w:r>
    </w:p>
    <w:p w:rsidR="0065237F" w:rsidRDefault="0065237F" w:rsidP="0065237F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65237F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Общий объем бюджетных ассигнований, выделенный на реализацию подпрограммы 1, составляет  </w:t>
      </w:r>
      <w:r w:rsidR="002333EC" w:rsidRPr="00CB18B3">
        <w:rPr>
          <w:rFonts w:ascii="Arial" w:hAnsi="Arial" w:cs="Arial"/>
          <w:lang w:val="ru-RU" w:eastAsia="ru-RU" w:bidi="ar-SA"/>
        </w:rPr>
        <w:t>170</w:t>
      </w:r>
      <w:r w:rsidR="002748E0" w:rsidRPr="00CB18B3">
        <w:rPr>
          <w:rFonts w:ascii="Arial" w:hAnsi="Arial" w:cs="Arial"/>
          <w:lang w:val="ru-RU" w:eastAsia="ru-RU" w:bidi="ar-SA"/>
        </w:rPr>
        <w:t>731</w:t>
      </w:r>
      <w:r w:rsidR="002333EC" w:rsidRPr="00CB18B3">
        <w:rPr>
          <w:rFonts w:ascii="Arial" w:hAnsi="Arial" w:cs="Arial"/>
          <w:lang w:val="ru-RU" w:eastAsia="ru-RU" w:bidi="ar-SA"/>
        </w:rPr>
        <w:t>,</w:t>
      </w:r>
      <w:r w:rsidR="002748E0" w:rsidRPr="00CB18B3">
        <w:rPr>
          <w:rFonts w:ascii="Arial" w:hAnsi="Arial" w:cs="Arial"/>
          <w:lang w:val="ru-RU" w:eastAsia="ru-RU" w:bidi="ar-SA"/>
        </w:rPr>
        <w:t>405</w:t>
      </w:r>
      <w:r w:rsidR="002333EC" w:rsidRPr="00CB18B3">
        <w:rPr>
          <w:rFonts w:ascii="Arial" w:hAnsi="Arial" w:cs="Arial"/>
          <w:lang w:val="ru-RU" w:eastAsia="ru-RU" w:bidi="ar-SA"/>
        </w:rPr>
        <w:t xml:space="preserve">000 </w:t>
      </w:r>
      <w:r w:rsidRPr="00CB18B3">
        <w:rPr>
          <w:rFonts w:ascii="Arial" w:hAnsi="Arial" w:cs="Arial"/>
          <w:lang w:val="ru-RU"/>
        </w:rPr>
        <w:t xml:space="preserve">рублей.  </w:t>
      </w:r>
    </w:p>
    <w:p w:rsidR="00A53725" w:rsidRPr="00CB18B3" w:rsidRDefault="00A53725" w:rsidP="00A53725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Объем бюджетных ассигнований, выделенный на реализацию подпрограммы 1, по годам реализации муниципальной  программы в разрезе задач, приведен в таблице 1. </w:t>
      </w:r>
    </w:p>
    <w:p w:rsidR="00A53725" w:rsidRPr="00CB18B3" w:rsidRDefault="00A53725" w:rsidP="00A53725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Таблица 1</w:t>
      </w:r>
    </w:p>
    <w:tbl>
      <w:tblPr>
        <w:tblW w:w="43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44"/>
        <w:gridCol w:w="1409"/>
        <w:gridCol w:w="1919"/>
        <w:gridCol w:w="1864"/>
        <w:gridCol w:w="1637"/>
      </w:tblGrid>
      <w:tr w:rsidR="00A53725" w:rsidRPr="00CB18B3" w:rsidTr="00D16040">
        <w:tc>
          <w:tcPr>
            <w:tcW w:w="1643" w:type="dxa"/>
            <w:vMerge w:val="restart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Годы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реализации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муниципальной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5192" w:type="dxa"/>
            <w:gridSpan w:val="3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 xml:space="preserve">Объем бюджетных ассигнований, выделенный на реализацию подпрограммы 1  </w:t>
            </w:r>
          </w:p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Сохранение и развитие культурного потенциала Зубцовского района  тыс. рублей</w:t>
            </w:r>
          </w:p>
        </w:tc>
        <w:tc>
          <w:tcPr>
            <w:tcW w:w="1637" w:type="dxa"/>
            <w:vMerge w:val="restart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Итого</w:t>
            </w:r>
            <w:proofErr w:type="spellEnd"/>
            <w:r w:rsidRPr="00CB18B3">
              <w:rPr>
                <w:rFonts w:ascii="Arial" w:hAnsi="Arial" w:cs="Arial"/>
              </w:rPr>
              <w:t>,</w:t>
            </w:r>
          </w:p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B18B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r w:rsidRPr="00CB18B3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A53725" w:rsidRPr="00F83A90" w:rsidTr="00D16040">
        <w:trPr>
          <w:trHeight w:val="415"/>
        </w:trPr>
        <w:tc>
          <w:tcPr>
            <w:tcW w:w="1643" w:type="dxa"/>
            <w:vMerge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Задача  1</w:t>
            </w:r>
          </w:p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 xml:space="preserve">«Сохранение и развитие библиотечного </w:t>
            </w:r>
            <w:r w:rsidRPr="00CB18B3">
              <w:rPr>
                <w:rFonts w:ascii="Arial" w:hAnsi="Arial" w:cs="Arial"/>
                <w:lang w:val="ru-RU"/>
              </w:rPr>
              <w:lastRenderedPageBreak/>
              <w:t>дела»</w:t>
            </w:r>
          </w:p>
        </w:tc>
        <w:tc>
          <w:tcPr>
            <w:tcW w:w="1919" w:type="dxa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lastRenderedPageBreak/>
              <w:t>Задача</w:t>
            </w:r>
            <w:proofErr w:type="spellEnd"/>
            <w:r w:rsidRPr="00CB18B3">
              <w:rPr>
                <w:rFonts w:ascii="Arial" w:hAnsi="Arial" w:cs="Arial"/>
              </w:rPr>
              <w:t xml:space="preserve"> 2</w:t>
            </w:r>
          </w:p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«</w:t>
            </w:r>
            <w:proofErr w:type="spellStart"/>
            <w:r w:rsidRPr="00CB18B3">
              <w:rPr>
                <w:rFonts w:ascii="Arial" w:hAnsi="Arial" w:cs="Arial"/>
              </w:rPr>
              <w:t>Поддержка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народного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творчества</w:t>
            </w:r>
            <w:proofErr w:type="spellEnd"/>
            <w:r w:rsidRPr="00CB18B3">
              <w:rPr>
                <w:rFonts w:ascii="Arial" w:hAnsi="Arial" w:cs="Arial"/>
              </w:rPr>
              <w:t>»</w:t>
            </w:r>
          </w:p>
        </w:tc>
        <w:tc>
          <w:tcPr>
            <w:tcW w:w="1864" w:type="dxa"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Задача 3</w:t>
            </w:r>
          </w:p>
          <w:p w:rsidR="00A53725" w:rsidRPr="00CB18B3" w:rsidRDefault="00A53725" w:rsidP="004619FA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«</w:t>
            </w:r>
            <w:r w:rsidR="004619FA" w:rsidRPr="00CB18B3">
              <w:rPr>
                <w:rFonts w:ascii="Arial" w:hAnsi="Arial" w:cs="Arial"/>
                <w:lang w:val="ru-RU"/>
              </w:rPr>
              <w:t>Сохранение и р</w:t>
            </w:r>
            <w:r w:rsidRPr="00CB18B3">
              <w:rPr>
                <w:rFonts w:ascii="Arial" w:hAnsi="Arial" w:cs="Arial"/>
                <w:lang w:val="ru-RU"/>
              </w:rPr>
              <w:t xml:space="preserve">азвитие художественного  образования и </w:t>
            </w:r>
            <w:r w:rsidRPr="00CB18B3">
              <w:rPr>
                <w:rFonts w:ascii="Arial" w:hAnsi="Arial" w:cs="Arial"/>
                <w:lang w:val="ru-RU"/>
              </w:rPr>
              <w:lastRenderedPageBreak/>
              <w:t>подготовка кадров в сфере культуры»</w:t>
            </w:r>
          </w:p>
        </w:tc>
        <w:tc>
          <w:tcPr>
            <w:tcW w:w="1637" w:type="dxa"/>
            <w:vMerge/>
            <w:vAlign w:val="center"/>
          </w:tcPr>
          <w:p w:rsidR="00A53725" w:rsidRPr="00CB18B3" w:rsidRDefault="00A53725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6466C" w:rsidRPr="00CB18B3" w:rsidTr="00D16040">
        <w:trPr>
          <w:trHeight w:val="604"/>
        </w:trPr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lastRenderedPageBreak/>
              <w:t>201</w:t>
            </w:r>
            <w:r w:rsidRPr="00CB18B3">
              <w:rPr>
                <w:rFonts w:ascii="Arial" w:hAnsi="Arial" w:cs="Arial"/>
                <w:lang w:val="ru-RU"/>
              </w:rPr>
              <w:t>9</w:t>
            </w:r>
            <w:r w:rsidRPr="00CB18B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09" w:type="dxa"/>
            <w:vAlign w:val="center"/>
          </w:tcPr>
          <w:p w:rsidR="002333EC" w:rsidRPr="00CB18B3" w:rsidRDefault="002333EC" w:rsidP="002333EC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16404,610000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2333EC" w:rsidRPr="00CB18B3" w:rsidRDefault="002333EC" w:rsidP="002333EC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11327,200000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64" w:type="dxa"/>
            <w:vAlign w:val="center"/>
          </w:tcPr>
          <w:p w:rsidR="00730CA7" w:rsidRPr="00CB18B3" w:rsidRDefault="00730CA7" w:rsidP="00730CA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6981,505000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16466C" w:rsidRPr="00CB18B3" w:rsidRDefault="006B39C5" w:rsidP="005B78A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>34713,315000</w:t>
            </w:r>
          </w:p>
        </w:tc>
      </w:tr>
      <w:tr w:rsidR="0016466C" w:rsidRPr="00CB18B3" w:rsidTr="00D16040"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20</w:t>
            </w:r>
            <w:proofErr w:type="spellStart"/>
            <w:r w:rsidRPr="00CB18B3">
              <w:rPr>
                <w:rFonts w:ascii="Arial" w:hAnsi="Arial" w:cs="Arial"/>
                <w:lang w:val="ru-RU"/>
              </w:rPr>
              <w:t>20</w:t>
            </w:r>
            <w:proofErr w:type="spellEnd"/>
            <w:r w:rsidRPr="00CB18B3">
              <w:rPr>
                <w:rFonts w:ascii="Arial" w:hAnsi="Arial" w:cs="Arial"/>
              </w:rPr>
              <w:t>г.</w:t>
            </w:r>
          </w:p>
        </w:tc>
        <w:tc>
          <w:tcPr>
            <w:tcW w:w="1409" w:type="dxa"/>
            <w:vAlign w:val="center"/>
          </w:tcPr>
          <w:p w:rsidR="002333EC" w:rsidRPr="00CB18B3" w:rsidRDefault="002333EC" w:rsidP="002333EC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16570,880000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16466C" w:rsidRPr="00CB18B3" w:rsidRDefault="008176B1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11493,640000</w:t>
            </w:r>
          </w:p>
        </w:tc>
        <w:tc>
          <w:tcPr>
            <w:tcW w:w="1864" w:type="dxa"/>
            <w:vAlign w:val="center"/>
          </w:tcPr>
          <w:p w:rsidR="00730CA7" w:rsidRPr="00CB18B3" w:rsidRDefault="006B39C5" w:rsidP="00730CA7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7199,700000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16466C" w:rsidRPr="00CB18B3" w:rsidRDefault="002748E0" w:rsidP="005B78AB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>35264,220000</w:t>
            </w:r>
          </w:p>
        </w:tc>
      </w:tr>
      <w:tr w:rsidR="0016466C" w:rsidRPr="00CB18B3" w:rsidTr="00D16040"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2021г.</w:t>
            </w:r>
          </w:p>
        </w:tc>
        <w:tc>
          <w:tcPr>
            <w:tcW w:w="1409" w:type="dxa"/>
            <w:vAlign w:val="center"/>
          </w:tcPr>
          <w:p w:rsidR="0016466C" w:rsidRPr="00CB18B3" w:rsidRDefault="008176B1" w:rsidP="00E30947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16918,120000</w:t>
            </w:r>
          </w:p>
        </w:tc>
        <w:tc>
          <w:tcPr>
            <w:tcW w:w="1919" w:type="dxa"/>
            <w:vAlign w:val="center"/>
          </w:tcPr>
          <w:p w:rsidR="0016466C" w:rsidRPr="00CB18B3" w:rsidRDefault="008176B1" w:rsidP="002333EC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12048,970000</w:t>
            </w:r>
          </w:p>
        </w:tc>
        <w:tc>
          <w:tcPr>
            <w:tcW w:w="1864" w:type="dxa"/>
            <w:vAlign w:val="center"/>
          </w:tcPr>
          <w:p w:rsidR="00730CA7" w:rsidRPr="00CB18B3" w:rsidRDefault="006B39C5" w:rsidP="00730CA7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7484,200000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:rsidR="0016466C" w:rsidRPr="00CB18B3" w:rsidRDefault="002748E0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36451,290000</w:t>
            </w:r>
          </w:p>
        </w:tc>
      </w:tr>
      <w:tr w:rsidR="0016466C" w:rsidRPr="00CB18B3" w:rsidTr="00D16040"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2022г.</w:t>
            </w:r>
          </w:p>
        </w:tc>
        <w:tc>
          <w:tcPr>
            <w:tcW w:w="1409" w:type="dxa"/>
            <w:vAlign w:val="center"/>
          </w:tcPr>
          <w:p w:rsidR="002333EC" w:rsidRPr="00CB18B3" w:rsidRDefault="002333EC" w:rsidP="002333EC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15</w:t>
            </w:r>
            <w:r w:rsidR="008176B1" w:rsidRPr="00CB18B3">
              <w:rPr>
                <w:rFonts w:ascii="Arial" w:hAnsi="Arial" w:cs="Arial"/>
                <w:lang w:val="ru-RU"/>
              </w:rPr>
              <w:t>418</w:t>
            </w:r>
            <w:r w:rsidRPr="00CB18B3">
              <w:rPr>
                <w:rFonts w:ascii="Arial" w:hAnsi="Arial" w:cs="Arial"/>
              </w:rPr>
              <w:t>,</w:t>
            </w:r>
            <w:r w:rsidR="008176B1" w:rsidRPr="00CB18B3">
              <w:rPr>
                <w:rFonts w:ascii="Arial" w:hAnsi="Arial" w:cs="Arial"/>
                <w:lang w:val="ru-RU"/>
              </w:rPr>
              <w:t>12</w:t>
            </w:r>
            <w:r w:rsidRPr="00CB18B3">
              <w:rPr>
                <w:rFonts w:ascii="Arial" w:hAnsi="Arial" w:cs="Arial"/>
              </w:rPr>
              <w:t>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16466C" w:rsidRPr="00CB18B3" w:rsidRDefault="008176B1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10998,970000</w:t>
            </w:r>
          </w:p>
        </w:tc>
        <w:tc>
          <w:tcPr>
            <w:tcW w:w="1864" w:type="dxa"/>
            <w:vAlign w:val="center"/>
          </w:tcPr>
          <w:p w:rsidR="0016466C" w:rsidRPr="00CB18B3" w:rsidRDefault="006B39C5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6984,200000</w:t>
            </w:r>
          </w:p>
        </w:tc>
        <w:tc>
          <w:tcPr>
            <w:tcW w:w="1637" w:type="dxa"/>
            <w:vAlign w:val="center"/>
          </w:tcPr>
          <w:p w:rsidR="0016466C" w:rsidRPr="00CB18B3" w:rsidRDefault="002748E0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33401,290000</w:t>
            </w:r>
          </w:p>
        </w:tc>
      </w:tr>
      <w:tr w:rsidR="0016466C" w:rsidRPr="00CB18B3" w:rsidTr="00D16040"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2023г.</w:t>
            </w:r>
          </w:p>
        </w:tc>
        <w:tc>
          <w:tcPr>
            <w:tcW w:w="1409" w:type="dxa"/>
            <w:vAlign w:val="center"/>
          </w:tcPr>
          <w:p w:rsidR="002333EC" w:rsidRPr="00CB18B3" w:rsidRDefault="008176B1" w:rsidP="002333EC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14418,12</w:t>
            </w:r>
            <w:r w:rsidR="002748E0" w:rsidRPr="00CB18B3">
              <w:rPr>
                <w:rFonts w:ascii="Arial" w:hAnsi="Arial" w:cs="Arial"/>
                <w:lang w:val="ru-RU"/>
              </w:rPr>
              <w:t>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16466C" w:rsidRPr="00CB18B3" w:rsidRDefault="008176B1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9998,97</w:t>
            </w:r>
            <w:r w:rsidR="006B39C5" w:rsidRPr="00CB18B3">
              <w:rPr>
                <w:rFonts w:ascii="Arial" w:hAnsi="Arial" w:cs="Arial"/>
                <w:lang w:val="ru-RU"/>
              </w:rPr>
              <w:t>0000</w:t>
            </w:r>
          </w:p>
        </w:tc>
        <w:tc>
          <w:tcPr>
            <w:tcW w:w="1864" w:type="dxa"/>
            <w:vAlign w:val="center"/>
          </w:tcPr>
          <w:p w:rsidR="0016466C" w:rsidRPr="00CB18B3" w:rsidRDefault="006B39C5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6484,200000</w:t>
            </w:r>
          </w:p>
        </w:tc>
        <w:tc>
          <w:tcPr>
            <w:tcW w:w="1637" w:type="dxa"/>
            <w:vAlign w:val="center"/>
          </w:tcPr>
          <w:p w:rsidR="0016466C" w:rsidRPr="00CB18B3" w:rsidRDefault="002748E0" w:rsidP="005B78AB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30901,290000</w:t>
            </w:r>
          </w:p>
        </w:tc>
      </w:tr>
      <w:tr w:rsidR="0016466C" w:rsidRPr="00CB18B3" w:rsidTr="00D16040">
        <w:trPr>
          <w:trHeight w:val="912"/>
        </w:trPr>
        <w:tc>
          <w:tcPr>
            <w:tcW w:w="1643" w:type="dxa"/>
            <w:vAlign w:val="center"/>
          </w:tcPr>
          <w:p w:rsidR="0016466C" w:rsidRPr="00CB18B3" w:rsidRDefault="0016466C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Всего</w:t>
            </w:r>
            <w:proofErr w:type="spellEnd"/>
            <w:r w:rsidRPr="00CB18B3">
              <w:rPr>
                <w:rFonts w:ascii="Arial" w:hAnsi="Arial" w:cs="Arial"/>
              </w:rPr>
              <w:t xml:space="preserve">, </w:t>
            </w:r>
            <w:proofErr w:type="spellStart"/>
            <w:r w:rsidRPr="00CB18B3">
              <w:rPr>
                <w:rFonts w:ascii="Arial" w:hAnsi="Arial" w:cs="Arial"/>
              </w:rPr>
              <w:t>тыс</w:t>
            </w:r>
            <w:proofErr w:type="spell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r w:rsidRPr="00CB18B3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409" w:type="dxa"/>
            <w:vAlign w:val="center"/>
          </w:tcPr>
          <w:p w:rsidR="002333EC" w:rsidRPr="00CB18B3" w:rsidRDefault="008176B1" w:rsidP="002333EC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79729,850000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Align w:val="center"/>
          </w:tcPr>
          <w:p w:rsidR="002333EC" w:rsidRPr="00CB18B3" w:rsidRDefault="006B39C5" w:rsidP="002333EC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55867,750000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64" w:type="dxa"/>
            <w:vAlign w:val="center"/>
          </w:tcPr>
          <w:p w:rsidR="00E73975" w:rsidRPr="00CB18B3" w:rsidRDefault="006B39C5" w:rsidP="00E73975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35133,805000</w:t>
            </w:r>
          </w:p>
          <w:p w:rsidR="0016466C" w:rsidRPr="00CB18B3" w:rsidRDefault="0016466C" w:rsidP="005B78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37" w:type="dxa"/>
            <w:vAlign w:val="center"/>
          </w:tcPr>
          <w:p w:rsidR="0016466C" w:rsidRPr="00CB18B3" w:rsidRDefault="002748E0" w:rsidP="005B78AB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  <w:lang w:val="ru-RU" w:eastAsia="ru-RU" w:bidi="ar-SA"/>
              </w:rPr>
              <w:t>170731,405000</w:t>
            </w:r>
          </w:p>
        </w:tc>
      </w:tr>
    </w:tbl>
    <w:p w:rsidR="00A53725" w:rsidRPr="00CB18B3" w:rsidRDefault="00A53725" w:rsidP="00A53725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CB18B3">
        <w:rPr>
          <w:rFonts w:ascii="Arial" w:hAnsi="Arial" w:cs="Arial"/>
        </w:rPr>
        <w:t>Подраздел</w:t>
      </w:r>
      <w:proofErr w:type="spellEnd"/>
      <w:r w:rsidRPr="00CB18B3">
        <w:rPr>
          <w:rFonts w:ascii="Arial" w:hAnsi="Arial" w:cs="Arial"/>
        </w:rPr>
        <w:t xml:space="preserve"> II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Подпрограмма 2 Реализация социально значимых проектов </w:t>
      </w:r>
      <w:r w:rsidRPr="00CB18B3">
        <w:rPr>
          <w:rFonts w:ascii="Arial" w:hAnsi="Arial" w:cs="Arial"/>
          <w:lang w:val="ru-RU"/>
        </w:rPr>
        <w:br/>
        <w:t>в сфере культуры муниципального образования 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 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Глава 1</w:t>
      </w:r>
    </w:p>
    <w:p w:rsidR="00A53725" w:rsidRPr="00CB18B3" w:rsidRDefault="00A53725" w:rsidP="0080283C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Задачи подпрограммы </w:t>
      </w:r>
    </w:p>
    <w:p w:rsidR="00A53725" w:rsidRPr="00CB18B3" w:rsidRDefault="00824B55" w:rsidP="00A53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iCs/>
          <w:lang w:val="ru-RU"/>
        </w:rPr>
        <w:t>23</w:t>
      </w:r>
      <w:r w:rsidR="00A53725" w:rsidRPr="00CB18B3">
        <w:rPr>
          <w:rFonts w:ascii="Arial" w:hAnsi="Arial" w:cs="Arial"/>
          <w:iCs/>
          <w:lang w:val="ru-RU"/>
        </w:rPr>
        <w:t xml:space="preserve">. </w:t>
      </w:r>
      <w:proofErr w:type="gramStart"/>
      <w:r w:rsidR="00A53725" w:rsidRPr="00CB18B3">
        <w:rPr>
          <w:rFonts w:ascii="Arial" w:hAnsi="Arial" w:cs="Arial"/>
          <w:lang w:val="ru-RU"/>
        </w:rPr>
        <w:t xml:space="preserve">Реализация подпрограммы 2 Реализация социально значимых проектов </w:t>
      </w:r>
      <w:r w:rsidR="00A53725" w:rsidRPr="00CB18B3">
        <w:rPr>
          <w:rFonts w:ascii="Arial" w:hAnsi="Arial" w:cs="Arial"/>
          <w:lang w:val="ru-RU"/>
        </w:rPr>
        <w:br/>
        <w:t>в сфере культуры муниципального образования  «</w:t>
      </w:r>
      <w:proofErr w:type="spellStart"/>
      <w:r w:rsidR="00A53725" w:rsidRPr="00CB18B3">
        <w:rPr>
          <w:rFonts w:ascii="Arial" w:hAnsi="Arial" w:cs="Arial"/>
          <w:lang w:val="ru-RU"/>
        </w:rPr>
        <w:t>Зубцовский</w:t>
      </w:r>
      <w:proofErr w:type="spellEnd"/>
      <w:r w:rsidR="00A53725" w:rsidRPr="00CB18B3">
        <w:rPr>
          <w:rFonts w:ascii="Arial" w:hAnsi="Arial" w:cs="Arial"/>
          <w:lang w:val="ru-RU"/>
        </w:rPr>
        <w:t xml:space="preserve"> район» (далее – подпрограмма 2</w:t>
      </w:r>
      <w:r w:rsidR="00415A3A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 xml:space="preserve">  связана с решением следующих задач:</w:t>
      </w:r>
      <w:proofErr w:type="gramEnd"/>
    </w:p>
    <w:p w:rsidR="00A53725" w:rsidRPr="00CB18B3" w:rsidRDefault="00A53725" w:rsidP="00A53725">
      <w:pPr>
        <w:shd w:val="clear" w:color="auto" w:fill="FFFFFF"/>
        <w:ind w:firstLine="708"/>
        <w:jc w:val="both"/>
        <w:rPr>
          <w:rFonts w:ascii="Arial" w:hAnsi="Arial" w:cs="Arial"/>
          <w:iCs/>
          <w:lang w:val="ru-RU"/>
        </w:rPr>
      </w:pPr>
      <w:r w:rsidRPr="00CB18B3">
        <w:rPr>
          <w:rFonts w:ascii="Arial" w:hAnsi="Arial" w:cs="Arial"/>
          <w:iCs/>
          <w:lang w:val="ru-RU"/>
        </w:rPr>
        <w:t>а) задача 1 «Обеспечение многообразия  художественной, творческой жизни  Зубцовского района, создание условий для реализации творческих проектов и инициатив»;</w:t>
      </w:r>
    </w:p>
    <w:p w:rsidR="00A53725" w:rsidRPr="00CB18B3" w:rsidRDefault="00842D21" w:rsidP="005C2C48">
      <w:pPr>
        <w:jc w:val="both"/>
        <w:rPr>
          <w:rFonts w:ascii="Arial" w:hAnsi="Arial" w:cs="Arial"/>
          <w:bCs/>
          <w:lang w:val="ru-RU" w:eastAsia="ru-RU" w:bidi="ar-SA"/>
        </w:rPr>
      </w:pPr>
      <w:r w:rsidRPr="00CB18B3">
        <w:rPr>
          <w:rFonts w:ascii="Arial" w:hAnsi="Arial" w:cs="Arial"/>
          <w:iCs/>
          <w:lang w:val="ru-RU"/>
        </w:rPr>
        <w:t xml:space="preserve">          </w:t>
      </w:r>
      <w:r w:rsidR="00A53725" w:rsidRPr="00CB18B3">
        <w:rPr>
          <w:rFonts w:ascii="Arial" w:hAnsi="Arial" w:cs="Arial"/>
          <w:iCs/>
          <w:lang w:val="ru-RU"/>
        </w:rPr>
        <w:t>б) задача 2</w:t>
      </w:r>
      <w:r w:rsidRPr="00CB18B3">
        <w:rPr>
          <w:rFonts w:ascii="Arial" w:hAnsi="Arial" w:cs="Arial"/>
          <w:b/>
          <w:bCs/>
          <w:lang w:val="ru-RU" w:eastAsia="ru-RU" w:bidi="ar-SA"/>
        </w:rPr>
        <w:t xml:space="preserve"> </w:t>
      </w:r>
      <w:r w:rsidRPr="00CB18B3">
        <w:rPr>
          <w:rFonts w:ascii="Arial" w:hAnsi="Arial" w:cs="Arial"/>
          <w:bCs/>
          <w:lang w:val="ru-RU" w:eastAsia="ru-RU" w:bidi="ar-SA"/>
        </w:rPr>
        <w:t>«Поддержка муниципальных учреждений культуры, в том числе сельских, и образовательных организаций   в сфере культуры за счет средств областного бюджета Тверской области   и федерального бюджета»;</w:t>
      </w:r>
    </w:p>
    <w:p w:rsidR="00A53725" w:rsidRPr="00CB18B3" w:rsidRDefault="00A53725" w:rsidP="00A53725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iCs/>
          <w:lang w:val="ru-RU"/>
        </w:rPr>
        <w:t xml:space="preserve">в) задача 3 </w:t>
      </w:r>
      <w:r w:rsidRPr="00CB18B3">
        <w:rPr>
          <w:rFonts w:ascii="Arial" w:hAnsi="Arial" w:cs="Arial"/>
          <w:lang w:val="ru-RU"/>
        </w:rPr>
        <w:t>«Укрепление и модернизация материально-технической базы муниципальных учреждений, в отношении которых отдел  культуры  осуществляет функции и полномочия учредителя»</w:t>
      </w:r>
      <w:r w:rsidR="00842D21" w:rsidRPr="00CB18B3">
        <w:rPr>
          <w:rFonts w:ascii="Arial" w:hAnsi="Arial" w:cs="Arial"/>
          <w:lang w:val="ru-RU"/>
        </w:rPr>
        <w:t>;</w:t>
      </w:r>
    </w:p>
    <w:p w:rsidR="008738F6" w:rsidRPr="00CB18B3" w:rsidRDefault="008738F6" w:rsidP="00BE137F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г)     </w:t>
      </w:r>
      <w:r w:rsidRPr="00CB18B3">
        <w:rPr>
          <w:rFonts w:ascii="Arial" w:hAnsi="Arial" w:cs="Arial"/>
          <w:bCs/>
          <w:lang w:val="ru-RU" w:eastAsia="ru-RU" w:bidi="ar-SA"/>
        </w:rPr>
        <w:t xml:space="preserve">задача 4   «Поддержка сельских муниципальных учреждений культуры,   за счет средств </w:t>
      </w:r>
      <w:r w:rsidR="00486A12" w:rsidRPr="00CB18B3">
        <w:rPr>
          <w:rFonts w:ascii="Arial" w:hAnsi="Arial" w:cs="Arial"/>
          <w:bCs/>
          <w:lang w:val="ru-RU" w:eastAsia="ru-RU" w:bidi="ar-SA"/>
        </w:rPr>
        <w:t>бюджета муниципального образования «</w:t>
      </w:r>
      <w:r w:rsidRPr="00CB18B3">
        <w:rPr>
          <w:rFonts w:ascii="Arial" w:hAnsi="Arial" w:cs="Arial"/>
          <w:bCs/>
          <w:lang w:val="ru-RU" w:eastAsia="ru-RU" w:bidi="ar-SA"/>
        </w:rPr>
        <w:t xml:space="preserve"> </w:t>
      </w:r>
      <w:proofErr w:type="spellStart"/>
      <w:r w:rsidRPr="00CB18B3">
        <w:rPr>
          <w:rFonts w:ascii="Arial" w:hAnsi="Arial" w:cs="Arial"/>
          <w:bCs/>
          <w:lang w:val="ru-RU" w:eastAsia="ru-RU" w:bidi="ar-SA"/>
        </w:rPr>
        <w:t>Зубцовский</w:t>
      </w:r>
      <w:proofErr w:type="spellEnd"/>
      <w:r w:rsidRPr="00CB18B3">
        <w:rPr>
          <w:rFonts w:ascii="Arial" w:hAnsi="Arial" w:cs="Arial"/>
          <w:bCs/>
          <w:lang w:val="ru-RU" w:eastAsia="ru-RU" w:bidi="ar-SA"/>
        </w:rPr>
        <w:t xml:space="preserve"> район</w:t>
      </w:r>
      <w:r w:rsidRPr="00CB18B3">
        <w:rPr>
          <w:rFonts w:ascii="Arial" w:hAnsi="Arial" w:cs="Arial"/>
          <w:lang w:val="ru-RU"/>
        </w:rPr>
        <w:t>».</w:t>
      </w:r>
    </w:p>
    <w:p w:rsidR="00A53725" w:rsidRPr="00CB18B3" w:rsidRDefault="00A53725" w:rsidP="00A53725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</w:t>
      </w:r>
      <w:r w:rsidR="00824B55" w:rsidRPr="00CB18B3">
        <w:rPr>
          <w:rFonts w:ascii="Arial" w:hAnsi="Arial" w:cs="Arial"/>
          <w:lang w:val="ru-RU"/>
        </w:rPr>
        <w:t>4</w:t>
      </w:r>
      <w:r w:rsidRPr="00CB18B3">
        <w:rPr>
          <w:rFonts w:ascii="Arial" w:hAnsi="Arial" w:cs="Arial"/>
          <w:lang w:val="ru-RU"/>
        </w:rPr>
        <w:t>. Решение задачи 1 «</w:t>
      </w:r>
      <w:r w:rsidRPr="00CB18B3">
        <w:rPr>
          <w:rFonts w:ascii="Arial" w:hAnsi="Arial" w:cs="Arial"/>
          <w:iCs/>
          <w:lang w:val="ru-RU"/>
        </w:rPr>
        <w:t>Обеспечение многообразия художественной, творческой жизни Зубцовского района</w:t>
      </w:r>
      <w:r w:rsidRPr="00CB18B3">
        <w:rPr>
          <w:rFonts w:ascii="Arial" w:hAnsi="Arial" w:cs="Arial"/>
          <w:lang w:val="ru-RU"/>
        </w:rPr>
        <w:t>» оценивается с помощью показател</w:t>
      </w:r>
      <w:r w:rsidR="00BE137F" w:rsidRPr="00CB18B3">
        <w:rPr>
          <w:rFonts w:ascii="Arial" w:hAnsi="Arial" w:cs="Arial"/>
          <w:lang w:val="ru-RU"/>
        </w:rPr>
        <w:t>я</w:t>
      </w:r>
      <w:r w:rsidRPr="00CB18B3">
        <w:rPr>
          <w:rFonts w:ascii="Arial" w:hAnsi="Arial" w:cs="Arial"/>
          <w:lang w:val="ru-RU"/>
        </w:rPr>
        <w:t xml:space="preserve">: 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а)</w:t>
      </w:r>
      <w:r w:rsidR="00BE137F" w:rsidRPr="00CB18B3">
        <w:rPr>
          <w:rFonts w:ascii="Arial" w:hAnsi="Arial" w:cs="Arial"/>
          <w:lang w:val="ru-RU" w:eastAsia="ru-RU" w:bidi="ar-SA"/>
        </w:rPr>
        <w:t xml:space="preserve"> Доля детей, привлекаемых к участию в творческих мероприятиях, от общего  числа детей  Зубцовского района.   </w:t>
      </w:r>
    </w:p>
    <w:p w:rsidR="00A53725" w:rsidRPr="00CB18B3" w:rsidRDefault="00824B55" w:rsidP="00A53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25</w:t>
      </w:r>
      <w:r w:rsidR="00A53725" w:rsidRPr="00CB18B3">
        <w:rPr>
          <w:rFonts w:ascii="Arial" w:hAnsi="Arial" w:cs="Arial"/>
          <w:lang w:val="ru-RU"/>
        </w:rPr>
        <w:t>. Решение задачи 2 «Поддержка муниципальных учреждений культуры, в том числе сельских, и образовательных организаций   в сфере культуры за счет средств областного бюджета Тверской области  и федерального бюджета» оценивается с помощью следующ</w:t>
      </w:r>
      <w:r w:rsidR="006D0326" w:rsidRPr="00CB18B3">
        <w:rPr>
          <w:rFonts w:ascii="Arial" w:hAnsi="Arial" w:cs="Arial"/>
          <w:lang w:val="ru-RU"/>
        </w:rPr>
        <w:t xml:space="preserve">его </w:t>
      </w:r>
      <w:r w:rsidR="00A53725" w:rsidRPr="00CB18B3">
        <w:rPr>
          <w:rFonts w:ascii="Arial" w:hAnsi="Arial" w:cs="Arial"/>
          <w:lang w:val="ru-RU"/>
        </w:rPr>
        <w:t>показател</w:t>
      </w:r>
      <w:r w:rsidR="00B96D55" w:rsidRPr="00CB18B3">
        <w:rPr>
          <w:rFonts w:ascii="Arial" w:hAnsi="Arial" w:cs="Arial"/>
          <w:lang w:val="ru-RU"/>
        </w:rPr>
        <w:t>я</w:t>
      </w:r>
      <w:r w:rsidR="00A53725" w:rsidRPr="00CB18B3">
        <w:rPr>
          <w:rFonts w:ascii="Arial" w:hAnsi="Arial" w:cs="Arial"/>
          <w:lang w:val="ru-RU"/>
        </w:rPr>
        <w:t>:</w:t>
      </w:r>
    </w:p>
    <w:p w:rsidR="00A53725" w:rsidRPr="00CB18B3" w:rsidRDefault="00A53725" w:rsidP="00BE137F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а)  </w:t>
      </w:r>
      <w:r w:rsidR="00BE137F" w:rsidRPr="00CB18B3">
        <w:rPr>
          <w:rFonts w:ascii="Arial" w:hAnsi="Arial" w:cs="Arial"/>
          <w:lang w:val="ru-RU" w:eastAsia="ru-RU" w:bidi="ar-SA"/>
        </w:rPr>
        <w:t xml:space="preserve">  Доля  муниципальных учреждений, получивших финансовую поддержку из областного бюджета Тверской области и федерального бюджета.</w:t>
      </w:r>
    </w:p>
    <w:p w:rsidR="00A53725" w:rsidRPr="00CB18B3" w:rsidRDefault="00824B55" w:rsidP="00A53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lastRenderedPageBreak/>
        <w:t>26</w:t>
      </w:r>
      <w:r w:rsidR="00A53725" w:rsidRPr="00CB18B3">
        <w:rPr>
          <w:rFonts w:ascii="Arial" w:hAnsi="Arial" w:cs="Arial"/>
          <w:lang w:val="ru-RU"/>
        </w:rPr>
        <w:t xml:space="preserve">. Решение задачи 3  «Укрепление и модернизация материально-технической базы муниципальных учреждений, в отношении которых отдел  культуры  осуществляет функции и полномочия учредителя» оценивается с помощью следующих показателей: </w:t>
      </w:r>
    </w:p>
    <w:p w:rsidR="00A53725" w:rsidRPr="00CB18B3" w:rsidRDefault="00A53725" w:rsidP="00BE137F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 xml:space="preserve">а)  </w:t>
      </w:r>
      <w:r w:rsidR="00BE137F" w:rsidRPr="00CB18B3">
        <w:rPr>
          <w:sz w:val="24"/>
          <w:szCs w:val="24"/>
        </w:rPr>
        <w:t>Доля муниципальных учреждений культуры, подведомственных отделу культуры Администрации Зубцовского района, находящихся в нормативном состоянии</w:t>
      </w:r>
      <w:r w:rsidRPr="00CB18B3">
        <w:rPr>
          <w:sz w:val="24"/>
          <w:szCs w:val="24"/>
        </w:rPr>
        <w:t>;</w:t>
      </w:r>
    </w:p>
    <w:p w:rsidR="00BE137F" w:rsidRPr="00CB18B3" w:rsidRDefault="00A53725" w:rsidP="00BE137F">
      <w:pPr>
        <w:pStyle w:val="ConsPlusNormal"/>
        <w:widowControl/>
        <w:spacing w:after="0" w:line="240" w:lineRule="atLeast"/>
        <w:ind w:firstLine="709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б) доля муниципальных  учреждений культуры,</w:t>
      </w:r>
      <w:r w:rsidR="00BE137F" w:rsidRPr="00CB18B3">
        <w:rPr>
          <w:sz w:val="24"/>
          <w:szCs w:val="24"/>
        </w:rPr>
        <w:t xml:space="preserve"> подведомственных отделу культуры Администрации Зубцовского района,</w:t>
      </w:r>
      <w:r w:rsidRPr="00CB18B3">
        <w:rPr>
          <w:sz w:val="24"/>
          <w:szCs w:val="24"/>
        </w:rPr>
        <w:t xml:space="preserve"> в которых приобретено новое оборудование</w:t>
      </w:r>
      <w:r w:rsidR="00BE137F" w:rsidRPr="00CB18B3">
        <w:rPr>
          <w:sz w:val="24"/>
          <w:szCs w:val="24"/>
        </w:rPr>
        <w:t>, автотранспорт.</w:t>
      </w:r>
    </w:p>
    <w:p w:rsidR="00415A3A" w:rsidRPr="00CB18B3" w:rsidRDefault="00415A3A" w:rsidP="00BE137F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</w:t>
      </w:r>
      <w:r w:rsidR="00824B55" w:rsidRPr="00CB18B3">
        <w:rPr>
          <w:rFonts w:ascii="Arial" w:hAnsi="Arial" w:cs="Arial"/>
          <w:lang w:val="ru-RU"/>
        </w:rPr>
        <w:t>27</w:t>
      </w:r>
      <w:r w:rsidR="008738F6" w:rsidRPr="00CB18B3">
        <w:rPr>
          <w:rFonts w:ascii="Arial" w:hAnsi="Arial" w:cs="Arial"/>
          <w:lang w:val="ru-RU"/>
        </w:rPr>
        <w:t xml:space="preserve">.  Решение </w:t>
      </w:r>
      <w:r w:rsidR="008738F6" w:rsidRPr="00CB18B3">
        <w:rPr>
          <w:rFonts w:ascii="Arial" w:hAnsi="Arial" w:cs="Arial"/>
          <w:bCs/>
          <w:lang w:val="ru-RU" w:eastAsia="ru-RU" w:bidi="ar-SA"/>
        </w:rPr>
        <w:t xml:space="preserve">задачи 4   «Поддержка сельских муниципальных учреждений культуры,   за счет средств МО </w:t>
      </w:r>
      <w:proofErr w:type="spellStart"/>
      <w:r w:rsidR="008738F6" w:rsidRPr="00CB18B3">
        <w:rPr>
          <w:rFonts w:ascii="Arial" w:hAnsi="Arial" w:cs="Arial"/>
          <w:bCs/>
          <w:lang w:val="ru-RU" w:eastAsia="ru-RU" w:bidi="ar-SA"/>
        </w:rPr>
        <w:t>Зубцовский</w:t>
      </w:r>
      <w:proofErr w:type="spellEnd"/>
      <w:r w:rsidR="008738F6" w:rsidRPr="00CB18B3">
        <w:rPr>
          <w:rFonts w:ascii="Arial" w:hAnsi="Arial" w:cs="Arial"/>
          <w:bCs/>
          <w:lang w:val="ru-RU" w:eastAsia="ru-RU" w:bidi="ar-SA"/>
        </w:rPr>
        <w:t xml:space="preserve"> район</w:t>
      </w:r>
      <w:r w:rsidR="008738F6" w:rsidRPr="00CB18B3">
        <w:rPr>
          <w:rFonts w:ascii="Arial" w:hAnsi="Arial" w:cs="Arial"/>
          <w:lang w:val="ru-RU"/>
        </w:rPr>
        <w:t xml:space="preserve">» </w:t>
      </w:r>
      <w:r w:rsidRPr="00CB18B3">
        <w:rPr>
          <w:rFonts w:ascii="Arial" w:hAnsi="Arial" w:cs="Arial"/>
          <w:lang w:val="ru-RU"/>
        </w:rPr>
        <w:t xml:space="preserve">оценивается с помощью </w:t>
      </w:r>
      <w:r w:rsidR="00BE137F" w:rsidRPr="00CB18B3">
        <w:rPr>
          <w:rFonts w:ascii="Arial" w:hAnsi="Arial" w:cs="Arial"/>
          <w:lang w:val="ru-RU"/>
        </w:rPr>
        <w:t>показателя</w:t>
      </w:r>
      <w:r w:rsidRPr="00CB18B3">
        <w:rPr>
          <w:rFonts w:ascii="Arial" w:hAnsi="Arial" w:cs="Arial"/>
          <w:lang w:val="ru-RU"/>
        </w:rPr>
        <w:t>:</w:t>
      </w:r>
    </w:p>
    <w:p w:rsidR="00BE137F" w:rsidRPr="00CB18B3" w:rsidRDefault="00415A3A" w:rsidP="00BE13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"Количество мун</w:t>
      </w:r>
      <w:r w:rsidR="00BE137F" w:rsidRPr="00CB18B3">
        <w:rPr>
          <w:rFonts w:ascii="Arial" w:hAnsi="Arial" w:cs="Arial"/>
          <w:lang w:val="ru-RU"/>
        </w:rPr>
        <w:t>иципальных  учреждений культуры</w:t>
      </w:r>
      <w:r w:rsidRPr="00CB18B3">
        <w:rPr>
          <w:rFonts w:ascii="Arial" w:hAnsi="Arial" w:cs="Arial"/>
          <w:lang w:val="ru-RU"/>
        </w:rPr>
        <w:t xml:space="preserve">, </w:t>
      </w:r>
      <w:r w:rsidR="00BE137F" w:rsidRPr="00CB18B3">
        <w:rPr>
          <w:rFonts w:ascii="Arial" w:hAnsi="Arial" w:cs="Arial"/>
          <w:lang w:val="ru-RU" w:eastAsia="ru-RU" w:bidi="ar-SA"/>
        </w:rPr>
        <w:t>получивших финансовую поддержку из областного бюджета Тверской области и федерального бюджета</w:t>
      </w:r>
      <w:proofErr w:type="gramStart"/>
      <w:r w:rsidR="00BE137F" w:rsidRPr="00CB18B3">
        <w:rPr>
          <w:rFonts w:ascii="Arial" w:hAnsi="Arial" w:cs="Arial"/>
          <w:lang w:val="ru-RU"/>
        </w:rPr>
        <w:t xml:space="preserve"> .</w:t>
      </w:r>
      <w:proofErr w:type="gramEnd"/>
    </w:p>
    <w:p w:rsidR="00A53725" w:rsidRPr="00CB18B3" w:rsidRDefault="00824B55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28</w:t>
      </w:r>
      <w:r w:rsidR="00A53725" w:rsidRPr="00CB18B3">
        <w:rPr>
          <w:rFonts w:ascii="Arial" w:hAnsi="Arial" w:cs="Arial"/>
          <w:lang w:val="ru-RU"/>
        </w:rPr>
        <w:t>. Значения показателей задач подпрограммы 2 по годам реализации муниципальной программы приведены в приложении 1 к муниципальной программе.</w:t>
      </w:r>
    </w:p>
    <w:p w:rsidR="00A53725" w:rsidRPr="00CB18B3" w:rsidRDefault="00824B55" w:rsidP="00A53725">
      <w:pPr>
        <w:ind w:firstLine="708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29</w:t>
      </w:r>
      <w:r w:rsidR="00A53725" w:rsidRPr="00CB18B3">
        <w:rPr>
          <w:rFonts w:ascii="Arial" w:hAnsi="Arial" w:cs="Arial"/>
          <w:lang w:val="ru-RU"/>
        </w:rPr>
        <w:t xml:space="preserve"> . Описание характеристик показателей задач подпрограммы 2 приведены в приложении 2 к муниципальной программе.</w:t>
      </w:r>
    </w:p>
    <w:p w:rsidR="00A53725" w:rsidRPr="00CB18B3" w:rsidRDefault="00A53725" w:rsidP="00A53725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32403A" w:rsidRPr="00CB18B3" w:rsidRDefault="0032403A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Глава 2</w:t>
      </w:r>
    </w:p>
    <w:p w:rsidR="00A53725" w:rsidRPr="00CB18B3" w:rsidRDefault="00A53725" w:rsidP="0080283C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Мероприятия подпрограммы </w:t>
      </w:r>
    </w:p>
    <w:p w:rsidR="00A219A1" w:rsidRPr="00CB18B3" w:rsidRDefault="00824B55" w:rsidP="00A219A1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30</w:t>
      </w:r>
      <w:r w:rsidR="00A53725" w:rsidRPr="00CB18B3">
        <w:rPr>
          <w:rFonts w:ascii="Arial" w:hAnsi="Arial" w:cs="Arial"/>
          <w:lang w:val="ru-RU"/>
        </w:rPr>
        <w:t>. Решение задачи 1 «</w:t>
      </w:r>
      <w:r w:rsidR="00A53725" w:rsidRPr="00CB18B3">
        <w:rPr>
          <w:rFonts w:ascii="Arial" w:hAnsi="Arial" w:cs="Arial"/>
          <w:iCs/>
          <w:lang w:val="ru-RU"/>
        </w:rPr>
        <w:t>Обеспечение многообразия художественной, творческой жизни Зубцовского района</w:t>
      </w:r>
      <w:r w:rsidR="00D54788" w:rsidRPr="00CB18B3">
        <w:rPr>
          <w:rFonts w:ascii="Arial" w:hAnsi="Arial" w:cs="Arial"/>
          <w:iCs/>
          <w:lang w:val="ru-RU"/>
        </w:rPr>
        <w:t>,</w:t>
      </w:r>
      <w:r w:rsidR="00D54788" w:rsidRPr="00CB18B3">
        <w:rPr>
          <w:rFonts w:ascii="Arial" w:hAnsi="Arial" w:cs="Arial"/>
          <w:bCs/>
          <w:lang w:val="ru-RU" w:eastAsia="ru-RU" w:bidi="ar-SA"/>
        </w:rPr>
        <w:t xml:space="preserve"> создание условий для реализации творческих проектов и инициатив</w:t>
      </w:r>
      <w:r w:rsidR="00A53725" w:rsidRPr="00CB18B3">
        <w:rPr>
          <w:rFonts w:ascii="Arial" w:hAnsi="Arial" w:cs="Arial"/>
          <w:lang w:val="ru-RU"/>
        </w:rPr>
        <w:t>»</w:t>
      </w:r>
      <w:proofErr w:type="gramStart"/>
      <w:r w:rsidR="00A53725" w:rsidRPr="00CB18B3">
        <w:rPr>
          <w:rFonts w:ascii="Arial" w:hAnsi="Arial" w:cs="Arial"/>
          <w:lang w:val="ru-RU"/>
        </w:rPr>
        <w:t xml:space="preserve"> </w:t>
      </w:r>
      <w:r w:rsidR="00D54788" w:rsidRPr="00CB18B3">
        <w:rPr>
          <w:rFonts w:ascii="Arial" w:hAnsi="Arial" w:cs="Arial"/>
          <w:lang w:val="ru-RU"/>
        </w:rPr>
        <w:t>,</w:t>
      </w:r>
      <w:proofErr w:type="gramEnd"/>
      <w:r w:rsidR="00A53725" w:rsidRPr="00CB18B3">
        <w:rPr>
          <w:rFonts w:ascii="Arial" w:hAnsi="Arial" w:cs="Arial"/>
          <w:lang w:val="ru-RU"/>
        </w:rPr>
        <w:t xml:space="preserve">осуществляется посредством выполнения </w:t>
      </w:r>
      <w:r w:rsidR="00A219A1" w:rsidRPr="00CB18B3">
        <w:rPr>
          <w:rFonts w:ascii="Arial" w:hAnsi="Arial" w:cs="Arial"/>
          <w:lang w:val="ru-RU"/>
        </w:rPr>
        <w:t>административных мероприятий подпрограммы 2:</w:t>
      </w:r>
    </w:p>
    <w:p w:rsidR="00A219A1" w:rsidRPr="00CB18B3" w:rsidRDefault="00A219A1" w:rsidP="00A219A1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а) административное мероприятие «Организация  и проведение районных и других мероприятий и проектов различного уровня, участие в мероприятиях регионального, областного и всероссийского уровня»;</w:t>
      </w:r>
    </w:p>
    <w:p w:rsidR="00A219A1" w:rsidRPr="00CB18B3" w:rsidRDefault="00A219A1" w:rsidP="00A219A1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б)  административное мероприятие «Реализация значимых проектов в области библиотечного дела»;</w:t>
      </w:r>
    </w:p>
    <w:p w:rsidR="00A219A1" w:rsidRPr="00CB18B3" w:rsidRDefault="00A219A1" w:rsidP="00A219A1">
      <w:pPr>
        <w:shd w:val="clear" w:color="auto" w:fill="FFFFFF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в) административное  мероприятие «Информационное обеспечение развития сферы культуры»;</w:t>
      </w:r>
    </w:p>
    <w:p w:rsidR="00A219A1" w:rsidRPr="00CB18B3" w:rsidRDefault="00A219A1" w:rsidP="00A219A1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г) административное мероприятие «Проведение социологических исследований в области культуры»;</w:t>
      </w:r>
    </w:p>
    <w:p w:rsidR="00A219A1" w:rsidRPr="00CB18B3" w:rsidRDefault="00824B55" w:rsidP="00A219A1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31</w:t>
      </w:r>
      <w:r w:rsidR="00A219A1" w:rsidRPr="00CB18B3">
        <w:rPr>
          <w:rFonts w:ascii="Arial" w:hAnsi="Arial" w:cs="Arial"/>
          <w:lang w:val="ru-RU"/>
        </w:rPr>
        <w:t xml:space="preserve">.  Выполнение административных мероприятий, указанных в подпунктах а, </w:t>
      </w:r>
      <w:proofErr w:type="gramStart"/>
      <w:r w:rsidR="00A219A1" w:rsidRPr="00CB18B3">
        <w:rPr>
          <w:rFonts w:ascii="Arial" w:hAnsi="Arial" w:cs="Arial"/>
          <w:lang w:val="ru-RU"/>
        </w:rPr>
        <w:t>б</w:t>
      </w:r>
      <w:proofErr w:type="gramEnd"/>
      <w:r w:rsidR="00A219A1" w:rsidRPr="00CB18B3">
        <w:rPr>
          <w:rFonts w:ascii="Arial" w:hAnsi="Arial" w:cs="Arial"/>
          <w:lang w:val="ru-RU"/>
        </w:rPr>
        <w:t xml:space="preserve">, настоящей муниципальной программы, осуществляется в соответствии с правовыми актами главного администратора муниципальной программы и Администрации Зубцовского района. </w:t>
      </w:r>
    </w:p>
    <w:p w:rsidR="00A53725" w:rsidRPr="00CB18B3" w:rsidRDefault="00457B31" w:rsidP="00A219A1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 32</w:t>
      </w:r>
      <w:r w:rsidR="00A53725" w:rsidRPr="00CB18B3">
        <w:rPr>
          <w:rFonts w:ascii="Arial" w:hAnsi="Arial" w:cs="Arial"/>
          <w:lang w:val="ru-RU"/>
        </w:rPr>
        <w:t>. Решение задачи 2 «Поддержка муниципальных учреждений культуры, в том числе сельских, и образовательных организаций   в сфере культуры за счет средств областного бюджета Тверской области и федерального бюджета»</w:t>
      </w:r>
      <w:r w:rsidR="00DA4AC0" w:rsidRPr="00CB18B3">
        <w:rPr>
          <w:rFonts w:ascii="Arial" w:hAnsi="Arial" w:cs="Arial"/>
          <w:lang w:val="ru-RU"/>
        </w:rPr>
        <w:t xml:space="preserve"> </w:t>
      </w:r>
      <w:r w:rsidR="00A53725" w:rsidRPr="00CB18B3">
        <w:rPr>
          <w:rFonts w:ascii="Arial" w:hAnsi="Arial" w:cs="Arial"/>
          <w:lang w:val="ru-RU"/>
        </w:rPr>
        <w:t>осуществляется посредством выполнения следующих мероприятий подпрограммы 2:</w:t>
      </w:r>
    </w:p>
    <w:p w:rsidR="00312C65" w:rsidRPr="00CB18B3" w:rsidRDefault="00A53725" w:rsidP="00312C65">
      <w:pPr>
        <w:ind w:firstLine="708"/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а) </w:t>
      </w:r>
      <w:r w:rsidR="00312C65" w:rsidRPr="00CB18B3">
        <w:rPr>
          <w:rFonts w:ascii="Arial" w:hAnsi="Arial" w:cs="Arial"/>
          <w:lang w:val="ru-RU" w:eastAsia="ru-RU" w:bidi="ar-SA"/>
        </w:rPr>
        <w:t>«Субсидии на государственную поддержку отрасли культуры (в части подключения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оцифровки)»;</w:t>
      </w:r>
    </w:p>
    <w:p w:rsidR="00813F3F" w:rsidRPr="00CB18B3" w:rsidRDefault="00A53725" w:rsidP="00A5372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lastRenderedPageBreak/>
        <w:t xml:space="preserve">            б)</w:t>
      </w:r>
      <w:r w:rsidR="00813F3F" w:rsidRPr="00CB18B3">
        <w:rPr>
          <w:rFonts w:ascii="Arial" w:hAnsi="Arial" w:cs="Arial"/>
          <w:lang w:val="ru-RU"/>
        </w:rPr>
        <w:t xml:space="preserve"> </w:t>
      </w:r>
      <w:r w:rsidR="00312C65" w:rsidRPr="00CB18B3">
        <w:rPr>
          <w:rFonts w:ascii="Arial" w:hAnsi="Arial" w:cs="Arial"/>
          <w:lang w:val="ru-RU" w:eastAsia="ru-RU" w:bidi="ar-SA"/>
        </w:rPr>
        <w:t xml:space="preserve">«Субсидии на государственную поддержку отрасли культуры </w:t>
      </w:r>
      <w:proofErr w:type="gramStart"/>
      <w:r w:rsidR="00312C65" w:rsidRPr="00CB18B3">
        <w:rPr>
          <w:rFonts w:ascii="Arial" w:hAnsi="Arial" w:cs="Arial"/>
          <w:lang w:val="ru-RU" w:eastAsia="ru-RU" w:bidi="ar-SA"/>
        </w:rPr>
        <w:t xml:space="preserve">( </w:t>
      </w:r>
      <w:proofErr w:type="gramEnd"/>
      <w:r w:rsidR="00312C65" w:rsidRPr="00CB18B3">
        <w:rPr>
          <w:rFonts w:ascii="Arial" w:hAnsi="Arial" w:cs="Arial"/>
          <w:lang w:val="ru-RU" w:eastAsia="ru-RU" w:bidi="ar-SA"/>
        </w:rPr>
        <w:t>в части комплектования книжных фондов муниципальных общедоступных библиотек Тверской области)»;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 в) </w:t>
      </w:r>
      <w:r w:rsidR="0096574E" w:rsidRPr="00CB18B3">
        <w:rPr>
          <w:rFonts w:ascii="Arial" w:hAnsi="Arial" w:cs="Arial"/>
          <w:lang w:val="ru-RU"/>
        </w:rPr>
        <w:t>«</w:t>
      </w:r>
      <w:r w:rsidR="00813F3F" w:rsidRPr="00CB18B3">
        <w:rPr>
          <w:rFonts w:ascii="Arial" w:hAnsi="Arial" w:cs="Arial"/>
          <w:lang w:val="ru-RU" w:eastAsia="ru-RU" w:bidi="ar-SA"/>
        </w:rPr>
        <w:t>Субсидия из областного бюджета Тверской области  на государственную поддержку лучших муниципальных учреждений культуры, находящихся на территориях сельских поселений Тверской области (за счет средств областного бюджета)</w:t>
      </w:r>
      <w:r w:rsidR="0096574E" w:rsidRPr="00CB18B3">
        <w:rPr>
          <w:rFonts w:ascii="Arial" w:hAnsi="Arial" w:cs="Arial"/>
          <w:lang w:val="ru-RU" w:eastAsia="ru-RU" w:bidi="ar-SA"/>
        </w:rPr>
        <w:t>»</w:t>
      </w:r>
      <w:r w:rsidR="00813F3F" w:rsidRPr="00CB18B3">
        <w:rPr>
          <w:rFonts w:ascii="Arial" w:hAnsi="Arial" w:cs="Arial"/>
          <w:lang w:val="ru-RU" w:eastAsia="ru-RU" w:bidi="ar-SA"/>
        </w:rPr>
        <w:t>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г) </w:t>
      </w:r>
      <w:r w:rsidR="0096574E" w:rsidRPr="00CB18B3">
        <w:rPr>
          <w:rFonts w:ascii="Arial" w:hAnsi="Arial" w:cs="Arial"/>
          <w:lang w:val="ru-RU"/>
        </w:rPr>
        <w:t>«</w:t>
      </w:r>
      <w:r w:rsidR="00813F3F" w:rsidRPr="00CB18B3">
        <w:rPr>
          <w:rFonts w:ascii="Arial" w:hAnsi="Arial" w:cs="Arial"/>
          <w:lang w:val="ru-RU" w:eastAsia="ru-RU" w:bidi="ar-SA"/>
        </w:rPr>
        <w:t>Поддержка отрасли культуры,  в части оснащения  музыкальными инструментами детских школ искусств</w:t>
      </w:r>
      <w:r w:rsidR="0096574E" w:rsidRPr="00CB18B3">
        <w:rPr>
          <w:rFonts w:ascii="Arial" w:hAnsi="Arial" w:cs="Arial"/>
          <w:lang w:val="ru-RU" w:eastAsia="ru-RU" w:bidi="ar-SA"/>
        </w:rPr>
        <w:t>»</w:t>
      </w:r>
      <w:r w:rsidR="00813F3F" w:rsidRPr="00CB18B3">
        <w:rPr>
          <w:rFonts w:ascii="Arial" w:hAnsi="Arial" w:cs="Arial"/>
          <w:lang w:val="ru-RU" w:eastAsia="ru-RU" w:bidi="ar-SA"/>
        </w:rPr>
        <w:t>;</w:t>
      </w:r>
    </w:p>
    <w:p w:rsidR="00A53725" w:rsidRPr="00CB18B3" w:rsidRDefault="00A53725" w:rsidP="00A53725">
      <w:pPr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</w:t>
      </w:r>
      <w:proofErr w:type="spellStart"/>
      <w:r w:rsidR="00813F3F" w:rsidRPr="00CB18B3">
        <w:rPr>
          <w:rFonts w:ascii="Arial" w:hAnsi="Arial" w:cs="Arial"/>
          <w:lang w:val="ru-RU"/>
        </w:rPr>
        <w:t>д</w:t>
      </w:r>
      <w:proofErr w:type="spellEnd"/>
      <w:r w:rsidRPr="00CB18B3">
        <w:rPr>
          <w:rFonts w:ascii="Arial" w:hAnsi="Arial" w:cs="Arial"/>
          <w:lang w:val="ru-RU"/>
        </w:rPr>
        <w:t>) «</w:t>
      </w:r>
      <w:r w:rsidRPr="00CB18B3">
        <w:rPr>
          <w:rFonts w:ascii="Arial" w:hAnsi="Arial" w:cs="Arial"/>
          <w:lang w:val="ru-RU" w:eastAsia="ru-RU" w:bidi="ar-SA"/>
        </w:rPr>
        <w:t xml:space="preserve">Иные межбюджетные трансферты на   повышение заработной платы работникам муниципальных учреждений культуры Тверской области  за счет средств областного бюджета». </w:t>
      </w:r>
    </w:p>
    <w:p w:rsidR="00562305" w:rsidRPr="00CB18B3" w:rsidRDefault="00562305" w:rsidP="00A53725">
      <w:pPr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 w:eastAsia="ru-RU" w:bidi="ar-SA"/>
        </w:rPr>
        <w:t xml:space="preserve">        е)</w:t>
      </w:r>
      <w:r w:rsidRPr="00CB18B3">
        <w:rPr>
          <w:rFonts w:ascii="Arial" w:hAnsi="Arial" w:cs="Arial"/>
          <w:lang w:val="ru-RU"/>
        </w:rPr>
        <w:t xml:space="preserve"> мероприятие «Субсидия на обеспечение развития и укрепления материально-технической базы домов культуры в населенных пунктах с числом жителей до 50 тысяч человек».</w:t>
      </w:r>
    </w:p>
    <w:p w:rsidR="00A53725" w:rsidRPr="00CB18B3" w:rsidRDefault="00457B31" w:rsidP="00A53725">
      <w:pPr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33</w:t>
      </w:r>
      <w:r w:rsidR="00A53725" w:rsidRPr="00CB18B3">
        <w:rPr>
          <w:rFonts w:ascii="Arial" w:hAnsi="Arial" w:cs="Arial"/>
          <w:lang w:val="ru-RU"/>
        </w:rPr>
        <w:t>. Выполнение мероприятий, предусмотренных в пунктах «а</w:t>
      </w:r>
      <w:proofErr w:type="gramStart"/>
      <w:r w:rsidR="00A53725" w:rsidRPr="00CB18B3">
        <w:rPr>
          <w:rFonts w:ascii="Arial" w:hAnsi="Arial" w:cs="Arial"/>
          <w:lang w:val="ru-RU"/>
        </w:rPr>
        <w:t>»-</w:t>
      </w:r>
      <w:proofErr w:type="gramEnd"/>
      <w:r w:rsidR="00A53725" w:rsidRPr="00CB18B3">
        <w:rPr>
          <w:rFonts w:ascii="Arial" w:hAnsi="Arial" w:cs="Arial"/>
          <w:lang w:val="ru-RU"/>
        </w:rPr>
        <w:t>«</w:t>
      </w:r>
      <w:proofErr w:type="spellStart"/>
      <w:r w:rsidR="00A53725" w:rsidRPr="00CB18B3">
        <w:rPr>
          <w:rFonts w:ascii="Arial" w:hAnsi="Arial" w:cs="Arial"/>
          <w:lang w:val="ru-RU"/>
        </w:rPr>
        <w:t>д</w:t>
      </w:r>
      <w:proofErr w:type="spellEnd"/>
      <w:r w:rsidR="00A53725" w:rsidRPr="00CB18B3">
        <w:rPr>
          <w:rFonts w:ascii="Arial" w:hAnsi="Arial" w:cs="Arial"/>
          <w:lang w:val="ru-RU"/>
        </w:rPr>
        <w:t>»   пункта 3 осуществляется в рамках предоставленных средств из областного и федерального бюджетов, иных межбюджетных трансфертов муниципальным образованиям Тверской области.</w:t>
      </w:r>
    </w:p>
    <w:p w:rsidR="00A53725" w:rsidRPr="00CB18B3" w:rsidRDefault="00457B31" w:rsidP="00A53725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34</w:t>
      </w:r>
      <w:r w:rsidR="00A53725" w:rsidRPr="00CB18B3">
        <w:rPr>
          <w:rFonts w:ascii="Arial" w:hAnsi="Arial" w:cs="Arial"/>
          <w:lang w:val="ru-RU"/>
        </w:rPr>
        <w:t xml:space="preserve">. Решение задачи 3 </w:t>
      </w:r>
      <w:r w:rsidR="00A53725" w:rsidRPr="00CB18B3">
        <w:rPr>
          <w:rFonts w:ascii="Arial" w:hAnsi="Arial" w:cs="Arial"/>
          <w:iCs/>
          <w:lang w:val="ru-RU"/>
        </w:rPr>
        <w:t xml:space="preserve">«Укрепление и модернизация материально-технической базы муниципальных учреждений, в отношении которых отдел  культуры  осуществляет функции и полномочия учредителя» </w:t>
      </w:r>
      <w:r w:rsidR="00A53725" w:rsidRPr="00CB18B3">
        <w:rPr>
          <w:rFonts w:ascii="Arial" w:hAnsi="Arial" w:cs="Arial"/>
          <w:lang w:val="ru-RU"/>
        </w:rPr>
        <w:t>осуществляется посредством выполнения следующих мероприятий подпрограммы 2:</w:t>
      </w:r>
    </w:p>
    <w:p w:rsidR="00E73A85" w:rsidRPr="00CB18B3" w:rsidRDefault="00A53725" w:rsidP="00402EA0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мероприятие «Субсидия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A548D2" w:rsidRPr="00CB18B3">
        <w:rPr>
          <w:rFonts w:ascii="Arial" w:hAnsi="Arial" w:cs="Arial"/>
          <w:lang w:val="ru-RU"/>
        </w:rPr>
        <w:t>;</w:t>
      </w:r>
    </w:p>
    <w:p w:rsidR="00F57DF5" w:rsidRPr="00CB18B3" w:rsidRDefault="00F57DF5" w:rsidP="00A3419D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</w:t>
      </w:r>
      <w:r w:rsidR="00CB68E4" w:rsidRPr="00CB18B3">
        <w:rPr>
          <w:rFonts w:ascii="Arial" w:hAnsi="Arial" w:cs="Arial"/>
          <w:lang w:val="ru-RU"/>
        </w:rPr>
        <w:t>б)</w:t>
      </w:r>
      <w:r w:rsidRPr="00CB18B3">
        <w:rPr>
          <w:rFonts w:ascii="Arial" w:hAnsi="Arial" w:cs="Arial"/>
          <w:lang w:val="ru-RU"/>
        </w:rPr>
        <w:t xml:space="preserve"> мероприятие «Средства на реализацию мероприятий по обращениям, поступающим к депутатам Законодательного Собрания Тверской области»</w:t>
      </w:r>
      <w:r w:rsidR="001B2805" w:rsidRPr="00CB18B3">
        <w:rPr>
          <w:rFonts w:ascii="Arial" w:hAnsi="Arial" w:cs="Arial"/>
          <w:lang w:val="ru-RU"/>
        </w:rPr>
        <w:t>.</w:t>
      </w:r>
    </w:p>
    <w:p w:rsidR="001B2805" w:rsidRPr="00CB18B3" w:rsidRDefault="001B2805" w:rsidP="001B280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35. Решение </w:t>
      </w:r>
      <w:r w:rsidRPr="00CB18B3">
        <w:rPr>
          <w:rFonts w:ascii="Arial" w:hAnsi="Arial" w:cs="Arial"/>
          <w:bCs/>
          <w:lang w:val="ru-RU" w:eastAsia="ru-RU" w:bidi="ar-SA"/>
        </w:rPr>
        <w:t xml:space="preserve">задачи 4   «Поддержка сельских муниципальных учреждений культуры,   за счет средств МО </w:t>
      </w:r>
      <w:proofErr w:type="spellStart"/>
      <w:r w:rsidRPr="00CB18B3">
        <w:rPr>
          <w:rFonts w:ascii="Arial" w:hAnsi="Arial" w:cs="Arial"/>
          <w:bCs/>
          <w:lang w:val="ru-RU" w:eastAsia="ru-RU" w:bidi="ar-SA"/>
        </w:rPr>
        <w:t>Зубцовский</w:t>
      </w:r>
      <w:proofErr w:type="spellEnd"/>
      <w:r w:rsidRPr="00CB18B3">
        <w:rPr>
          <w:rFonts w:ascii="Arial" w:hAnsi="Arial" w:cs="Arial"/>
          <w:bCs/>
          <w:lang w:val="ru-RU" w:eastAsia="ru-RU" w:bidi="ar-SA"/>
        </w:rPr>
        <w:t xml:space="preserve"> район</w:t>
      </w:r>
      <w:r w:rsidRPr="00CB18B3">
        <w:rPr>
          <w:rFonts w:ascii="Arial" w:hAnsi="Arial" w:cs="Arial"/>
          <w:lang w:val="ru-RU"/>
        </w:rPr>
        <w:t xml:space="preserve">» осуществляется посредством выполнения следующих мероприятий подпрограммы 2: </w:t>
      </w:r>
    </w:p>
    <w:p w:rsidR="001B2805" w:rsidRPr="00CB18B3" w:rsidRDefault="001B2805" w:rsidP="001B280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/>
        </w:rPr>
        <w:t xml:space="preserve">          а) «</w:t>
      </w:r>
      <w:r w:rsidRPr="00CB18B3">
        <w:rPr>
          <w:rFonts w:ascii="Arial" w:hAnsi="Arial" w:cs="Arial"/>
          <w:lang w:val="ru-RU" w:eastAsia="ru-RU" w:bidi="ar-SA"/>
        </w:rPr>
        <w:t xml:space="preserve">Материально-техническое  обеспечение муниципальных </w:t>
      </w:r>
      <w:proofErr w:type="spellStart"/>
      <w:r w:rsidRPr="00CB18B3">
        <w:rPr>
          <w:rFonts w:ascii="Arial" w:hAnsi="Arial" w:cs="Arial"/>
          <w:lang w:val="ru-RU" w:eastAsia="ru-RU" w:bidi="ar-SA"/>
        </w:rPr>
        <w:t>культурно-досуговых</w:t>
      </w:r>
      <w:proofErr w:type="spellEnd"/>
      <w:r w:rsidRPr="00CB18B3">
        <w:rPr>
          <w:rFonts w:ascii="Arial" w:hAnsi="Arial" w:cs="Arial"/>
          <w:lang w:val="ru-RU" w:eastAsia="ru-RU" w:bidi="ar-SA"/>
        </w:rPr>
        <w:t xml:space="preserve"> учреждений культуры, находящихся на территориях  сельских поселений"</w:t>
      </w:r>
    </w:p>
    <w:p w:rsidR="001B2805" w:rsidRPr="00CB18B3" w:rsidRDefault="001B2805" w:rsidP="001B2805">
      <w:pPr>
        <w:jc w:val="both"/>
        <w:rPr>
          <w:rFonts w:ascii="Arial" w:hAnsi="Arial" w:cs="Arial"/>
          <w:lang w:val="ru-RU" w:eastAsia="ru-RU" w:bidi="ar-SA"/>
        </w:rPr>
      </w:pPr>
      <w:r w:rsidRPr="00CB18B3">
        <w:rPr>
          <w:rFonts w:ascii="Arial" w:hAnsi="Arial" w:cs="Arial"/>
          <w:lang w:val="ru-RU" w:eastAsia="ru-RU" w:bidi="ar-SA"/>
        </w:rPr>
        <w:t xml:space="preserve">          б) «Организация  и проведение мероприятий направленных на укрепление МТБ    муниципальных учреждений культуры, находящихся на территории сельских поселений Зубцовского района</w:t>
      </w:r>
      <w:r w:rsidR="00876193" w:rsidRPr="00CB18B3">
        <w:rPr>
          <w:rFonts w:ascii="Arial" w:hAnsi="Arial" w:cs="Arial"/>
          <w:lang w:val="ru-RU" w:eastAsia="ru-RU" w:bidi="ar-SA"/>
        </w:rPr>
        <w:t>.</w:t>
      </w:r>
      <w:r w:rsidRPr="00CB18B3">
        <w:rPr>
          <w:rFonts w:ascii="Arial" w:hAnsi="Arial" w:cs="Arial"/>
          <w:lang w:val="ru-RU" w:eastAsia="ru-RU" w:bidi="ar-SA"/>
        </w:rPr>
        <w:t xml:space="preserve"> </w:t>
      </w:r>
    </w:p>
    <w:p w:rsidR="00A53725" w:rsidRPr="00CB18B3" w:rsidRDefault="00A3419D" w:rsidP="00A537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</w:t>
      </w:r>
      <w:r w:rsidR="001B2805" w:rsidRPr="00CB18B3">
        <w:rPr>
          <w:rFonts w:ascii="Arial" w:hAnsi="Arial" w:cs="Arial"/>
          <w:lang w:val="ru-RU"/>
        </w:rPr>
        <w:t>6</w:t>
      </w:r>
      <w:r w:rsidR="00A53725" w:rsidRPr="00CB18B3">
        <w:rPr>
          <w:rFonts w:ascii="Arial" w:hAnsi="Arial" w:cs="Arial"/>
          <w:lang w:val="ru-RU"/>
        </w:rPr>
        <w:t>. Выполнение каждого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441EE1" w:rsidRPr="00CB18B3" w:rsidRDefault="00441EE1" w:rsidP="00A537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/>
        </w:rPr>
      </w:pPr>
    </w:p>
    <w:p w:rsidR="00A3419D" w:rsidRPr="00CB18B3" w:rsidRDefault="00A3419D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Глава 3</w:t>
      </w:r>
    </w:p>
    <w:p w:rsidR="0065237F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Объем финансовых ресурсов, необходимый для реализации подпрограммы</w:t>
      </w:r>
    </w:p>
    <w:p w:rsidR="00A53725" w:rsidRPr="00CB18B3" w:rsidRDefault="00A53725" w:rsidP="00A53725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</w:t>
      </w:r>
    </w:p>
    <w:p w:rsidR="00A53725" w:rsidRPr="00CB18B3" w:rsidRDefault="00A53725" w:rsidP="00A53725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Общий объем бюджетных ассигнований, выделенны</w:t>
      </w:r>
      <w:r w:rsidR="00E36D29" w:rsidRPr="00CB18B3">
        <w:rPr>
          <w:rFonts w:ascii="Arial" w:hAnsi="Arial" w:cs="Arial"/>
          <w:lang w:val="ru-RU"/>
        </w:rPr>
        <w:t>й на реализацию подпрограммы 2,</w:t>
      </w:r>
      <w:r w:rsidRPr="00CB18B3">
        <w:rPr>
          <w:rFonts w:ascii="Arial" w:hAnsi="Arial" w:cs="Arial"/>
          <w:lang w:val="ru-RU"/>
        </w:rPr>
        <w:t xml:space="preserve">составляет  </w:t>
      </w:r>
      <w:r w:rsidR="00277FE4" w:rsidRPr="00CB18B3">
        <w:rPr>
          <w:rFonts w:ascii="Arial" w:hAnsi="Arial" w:cs="Arial"/>
          <w:lang w:val="ru-RU" w:eastAsia="ru-RU" w:bidi="ar-SA"/>
        </w:rPr>
        <w:t>21631,083660</w:t>
      </w:r>
      <w:r w:rsidR="0016466C" w:rsidRPr="00CB18B3">
        <w:rPr>
          <w:rFonts w:ascii="Arial" w:hAnsi="Arial" w:cs="Arial"/>
          <w:lang w:val="ru-RU" w:eastAsia="ru-RU" w:bidi="ar-SA"/>
        </w:rPr>
        <w:t xml:space="preserve"> тысяч </w:t>
      </w:r>
      <w:r w:rsidRPr="00CB18B3">
        <w:rPr>
          <w:rFonts w:ascii="Arial" w:hAnsi="Arial" w:cs="Arial"/>
          <w:lang w:val="ru-RU"/>
        </w:rPr>
        <w:t xml:space="preserve">рублей.  </w:t>
      </w:r>
    </w:p>
    <w:p w:rsidR="00A53725" w:rsidRDefault="00A53725" w:rsidP="00A53725">
      <w:pPr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Объем бюджетных ассигнований, выделенный на реализацию подпрограммы 2, по годам реализации муниципальной  программы в разрезе задач, приведен в таблице 2. </w:t>
      </w:r>
    </w:p>
    <w:p w:rsidR="0065237F" w:rsidRDefault="0065237F" w:rsidP="00A53725">
      <w:pPr>
        <w:rPr>
          <w:rFonts w:ascii="Arial" w:hAnsi="Arial" w:cs="Arial"/>
          <w:lang w:val="ru-RU"/>
        </w:rPr>
      </w:pPr>
    </w:p>
    <w:p w:rsidR="0065237F" w:rsidRDefault="0065237F" w:rsidP="00A53725">
      <w:pPr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XSpec="center" w:tblpY="431"/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1842"/>
        <w:gridCol w:w="1560"/>
        <w:gridCol w:w="1559"/>
        <w:gridCol w:w="2924"/>
      </w:tblGrid>
      <w:tr w:rsidR="00D16040" w:rsidRPr="00CB18B3" w:rsidTr="00D16040">
        <w:trPr>
          <w:trHeight w:val="1335"/>
        </w:trPr>
        <w:tc>
          <w:tcPr>
            <w:tcW w:w="1276" w:type="dxa"/>
            <w:vMerge w:val="restart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Годы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реализации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муниципальной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программы</w:t>
            </w:r>
            <w:proofErr w:type="spellEnd"/>
          </w:p>
        </w:tc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Объем бюджетных ассигнований, выделенный на реализацию подпрограммы 2</w:t>
            </w: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>Реализация социально значимых проектов в сфере культуры муниципального  образования                                                                                  «</w:t>
            </w:r>
            <w:proofErr w:type="spellStart"/>
            <w:r w:rsidRPr="00CB18B3">
              <w:rPr>
                <w:rFonts w:ascii="Arial" w:hAnsi="Arial" w:cs="Arial"/>
                <w:bCs/>
                <w:lang w:val="ru-RU"/>
              </w:rPr>
              <w:t>Зубцовский</w:t>
            </w:r>
            <w:proofErr w:type="spellEnd"/>
            <w:r w:rsidRPr="00CB18B3">
              <w:rPr>
                <w:rFonts w:ascii="Arial" w:hAnsi="Arial" w:cs="Arial"/>
                <w:bCs/>
                <w:lang w:val="ru-RU"/>
              </w:rPr>
              <w:t xml:space="preserve"> район» </w:t>
            </w:r>
            <w:r w:rsidRPr="00CB18B3">
              <w:rPr>
                <w:rFonts w:ascii="Arial" w:hAnsi="Arial" w:cs="Arial"/>
                <w:lang w:val="ru-RU"/>
              </w:rPr>
              <w:t>тыс. рублей</w:t>
            </w:r>
          </w:p>
        </w:tc>
        <w:tc>
          <w:tcPr>
            <w:tcW w:w="2924" w:type="dxa"/>
            <w:vMerge w:val="restart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Итого</w:t>
            </w:r>
            <w:proofErr w:type="spellEnd"/>
            <w:r w:rsidRPr="00CB18B3">
              <w:rPr>
                <w:rFonts w:ascii="Arial" w:hAnsi="Arial" w:cs="Arial"/>
              </w:rPr>
              <w:t>,</w:t>
            </w: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18B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r w:rsidRPr="00CB18B3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D16040" w:rsidRPr="00F83A90" w:rsidTr="00D16040">
        <w:trPr>
          <w:trHeight w:val="585"/>
        </w:trPr>
        <w:tc>
          <w:tcPr>
            <w:tcW w:w="1276" w:type="dxa"/>
            <w:vMerge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Задача  1</w:t>
            </w: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lang w:val="ru-RU"/>
              </w:rPr>
            </w:pPr>
            <w:r w:rsidRPr="00CB18B3">
              <w:rPr>
                <w:rFonts w:ascii="Arial" w:hAnsi="Arial" w:cs="Arial"/>
                <w:iCs/>
                <w:lang w:val="ru-RU"/>
              </w:rPr>
              <w:t>«Обеспечение многообразия художественной, творческой жизни Зубцовского района»</w:t>
            </w: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>Задача 2                                                                                              «Поддержка муниципальных учреждений культуры, в том числе сельских, и образовательных организаций   в сфере культуры за счет средств областного бюджета Тверской области                   и федерального бюджета»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 xml:space="preserve">Задача 3 </w:t>
            </w:r>
            <w:r w:rsidRPr="00CB18B3">
              <w:rPr>
                <w:rFonts w:ascii="Arial" w:hAnsi="Arial" w:cs="Arial"/>
                <w:iCs/>
                <w:lang w:val="ru-RU"/>
              </w:rPr>
              <w:t>«</w:t>
            </w:r>
            <w:r w:rsidRPr="00CB18B3">
              <w:rPr>
                <w:rFonts w:ascii="Arial" w:hAnsi="Arial" w:cs="Arial"/>
                <w:lang w:val="ru-RU"/>
              </w:rPr>
              <w:t>Укрепление и модернизация материально-технической базы муниципальных  учреждений культуры Зубцовского района»</w:t>
            </w:r>
          </w:p>
        </w:tc>
        <w:tc>
          <w:tcPr>
            <w:tcW w:w="1559" w:type="dxa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 xml:space="preserve">Задача 4                                                                               «Поддержка сельских муниципальных учреждений культуры,   за счет средств МО </w:t>
            </w:r>
            <w:proofErr w:type="spellStart"/>
            <w:r w:rsidRPr="00CB18B3">
              <w:rPr>
                <w:rFonts w:ascii="Arial" w:hAnsi="Arial" w:cs="Arial"/>
                <w:bCs/>
                <w:lang w:val="ru-RU"/>
              </w:rPr>
              <w:t>Зубцовский</w:t>
            </w:r>
            <w:proofErr w:type="spellEnd"/>
            <w:r w:rsidRPr="00CB18B3">
              <w:rPr>
                <w:rFonts w:ascii="Arial" w:hAnsi="Arial" w:cs="Arial"/>
                <w:bCs/>
                <w:lang w:val="ru-RU"/>
              </w:rPr>
              <w:t xml:space="preserve"> район"</w:t>
            </w:r>
          </w:p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924" w:type="dxa"/>
            <w:vMerge/>
            <w:vAlign w:val="center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16040" w:rsidRPr="00CB18B3" w:rsidTr="00D16040">
        <w:trPr>
          <w:trHeight w:val="229"/>
        </w:trPr>
        <w:tc>
          <w:tcPr>
            <w:tcW w:w="1276" w:type="dxa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</w:rPr>
              <w:t>2019</w:t>
            </w:r>
            <w:r w:rsidRPr="00CB18B3">
              <w:rPr>
                <w:rFonts w:ascii="Arial" w:hAnsi="Arial" w:cs="Arial"/>
              </w:rPr>
              <w:t>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4267,090000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</w:rPr>
              <w:t>285,000000</w:t>
            </w:r>
          </w:p>
        </w:tc>
        <w:tc>
          <w:tcPr>
            <w:tcW w:w="1559" w:type="dxa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</w:rPr>
              <w:t>100,000000</w:t>
            </w:r>
          </w:p>
        </w:tc>
        <w:tc>
          <w:tcPr>
            <w:tcW w:w="2924" w:type="dxa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4652,090000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D16040" w:rsidRPr="00CB18B3" w:rsidTr="00D16040">
        <w:trPr>
          <w:trHeight w:val="270"/>
        </w:trPr>
        <w:tc>
          <w:tcPr>
            <w:tcW w:w="1276" w:type="dxa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</w:rPr>
              <w:t>2020</w:t>
            </w:r>
            <w:r w:rsidRPr="00CB18B3">
              <w:rPr>
                <w:rFonts w:ascii="Arial" w:hAnsi="Arial" w:cs="Arial"/>
              </w:rPr>
              <w:t>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4675,203660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559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2924" w:type="dxa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4675,203660</w:t>
            </w:r>
          </w:p>
        </w:tc>
      </w:tr>
      <w:tr w:rsidR="00D16040" w:rsidRPr="00CB18B3" w:rsidTr="00D16040">
        <w:trPr>
          <w:trHeight w:val="285"/>
        </w:trPr>
        <w:tc>
          <w:tcPr>
            <w:tcW w:w="1276" w:type="dxa"/>
            <w:vAlign w:val="center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CB18B3">
              <w:rPr>
                <w:rFonts w:ascii="Arial" w:hAnsi="Arial" w:cs="Arial"/>
                <w:lang w:val="ru-RU"/>
              </w:rPr>
              <w:t>2021г.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4319,930000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559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2924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4319,930000</w:t>
            </w:r>
          </w:p>
        </w:tc>
      </w:tr>
      <w:tr w:rsidR="00D16040" w:rsidRPr="00CB18B3" w:rsidTr="00D16040">
        <w:trPr>
          <w:trHeight w:val="270"/>
        </w:trPr>
        <w:tc>
          <w:tcPr>
            <w:tcW w:w="1276" w:type="dxa"/>
            <w:vAlign w:val="center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CB18B3">
              <w:rPr>
                <w:rFonts w:ascii="Arial" w:hAnsi="Arial" w:cs="Arial"/>
                <w:lang w:val="ru-RU"/>
              </w:rPr>
              <w:t>2022г.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3991,930000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559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2924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3991,930000</w:t>
            </w:r>
          </w:p>
        </w:tc>
      </w:tr>
      <w:tr w:rsidR="00D16040" w:rsidRPr="00CB18B3" w:rsidTr="00D16040">
        <w:trPr>
          <w:trHeight w:val="270"/>
        </w:trPr>
        <w:tc>
          <w:tcPr>
            <w:tcW w:w="1276" w:type="dxa"/>
            <w:vAlign w:val="center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  <w:r w:rsidRPr="00CB18B3">
              <w:rPr>
                <w:rFonts w:ascii="Arial" w:hAnsi="Arial" w:cs="Arial"/>
                <w:lang w:val="ru-RU"/>
              </w:rPr>
              <w:t>2023г.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3991,930000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559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2924" w:type="dxa"/>
            <w:vAlign w:val="center"/>
          </w:tcPr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3991,930000</w:t>
            </w:r>
          </w:p>
        </w:tc>
      </w:tr>
      <w:tr w:rsidR="00D16040" w:rsidRPr="00CB18B3" w:rsidTr="00D16040">
        <w:trPr>
          <w:trHeight w:val="555"/>
        </w:trPr>
        <w:tc>
          <w:tcPr>
            <w:tcW w:w="1276" w:type="dxa"/>
            <w:vAlign w:val="center"/>
          </w:tcPr>
          <w:p w:rsidR="00D16040" w:rsidRPr="00CB18B3" w:rsidRDefault="00D16040" w:rsidP="00D1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Всего</w:t>
            </w:r>
            <w:proofErr w:type="spellEnd"/>
            <w:r w:rsidRPr="00CB18B3">
              <w:rPr>
                <w:rFonts w:ascii="Arial" w:hAnsi="Arial" w:cs="Arial"/>
              </w:rPr>
              <w:t xml:space="preserve">, </w:t>
            </w:r>
            <w:proofErr w:type="spellStart"/>
            <w:r w:rsidRPr="00CB18B3">
              <w:rPr>
                <w:rFonts w:ascii="Arial" w:hAnsi="Arial" w:cs="Arial"/>
              </w:rPr>
              <w:t>тыс</w:t>
            </w:r>
            <w:proofErr w:type="spell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r w:rsidRPr="00CB18B3">
              <w:rPr>
                <w:rFonts w:ascii="Arial" w:hAnsi="Arial" w:cs="Arial"/>
              </w:rPr>
              <w:t>рублей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24255" w:rsidRDefault="00924255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0,000000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24255" w:rsidRDefault="00924255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21246,083660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24255" w:rsidRDefault="00924255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285,000000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24255" w:rsidRDefault="00924255" w:rsidP="00D16040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100,000000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4" w:type="dxa"/>
          </w:tcPr>
          <w:p w:rsidR="00924255" w:rsidRDefault="00481255" w:rsidP="0048125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</w:t>
            </w:r>
          </w:p>
          <w:p w:rsidR="00D16040" w:rsidRPr="00CB18B3" w:rsidRDefault="00924255" w:rsidP="0048125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</w:t>
            </w:r>
            <w:r w:rsidR="00D16040" w:rsidRPr="00CB18B3">
              <w:rPr>
                <w:rFonts w:ascii="Arial" w:hAnsi="Arial" w:cs="Arial"/>
                <w:lang w:val="ru-RU"/>
              </w:rPr>
              <w:t>21631,083660</w:t>
            </w:r>
          </w:p>
          <w:p w:rsidR="00D16040" w:rsidRPr="00CB18B3" w:rsidRDefault="00D16040" w:rsidP="00D160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53725" w:rsidRPr="00CB18B3" w:rsidRDefault="0065237F" w:rsidP="00A53725">
      <w:pPr>
        <w:autoSpaceDE w:val="0"/>
        <w:autoSpaceDN w:val="0"/>
        <w:adjustRightInd w:val="0"/>
        <w:ind w:left="142" w:firstLine="425"/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</w:t>
      </w:r>
      <w:proofErr w:type="spellStart"/>
      <w:r w:rsidR="00A53725" w:rsidRPr="00CB18B3">
        <w:rPr>
          <w:rFonts w:ascii="Arial" w:hAnsi="Arial" w:cs="Arial"/>
        </w:rPr>
        <w:t>аблица</w:t>
      </w:r>
      <w:proofErr w:type="spellEnd"/>
      <w:r w:rsidR="00A53725" w:rsidRPr="00CB18B3">
        <w:rPr>
          <w:rFonts w:ascii="Arial" w:hAnsi="Arial" w:cs="Arial"/>
        </w:rPr>
        <w:t xml:space="preserve"> 2</w:t>
      </w:r>
    </w:p>
    <w:p w:rsidR="00FA0C95" w:rsidRPr="00CB18B3" w:rsidRDefault="00FA0C95" w:rsidP="00DA4AC0">
      <w:pPr>
        <w:rPr>
          <w:rFonts w:ascii="Arial" w:hAnsi="Arial" w:cs="Arial"/>
          <w:b/>
          <w:lang w:val="ru-RU"/>
        </w:rPr>
      </w:pPr>
    </w:p>
    <w:p w:rsidR="00A53725" w:rsidRPr="00CB18B3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Обеспечивающая подпрограмма</w:t>
      </w: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Подраздел </w:t>
      </w:r>
      <w:r w:rsidRPr="00CB18B3">
        <w:rPr>
          <w:rFonts w:ascii="Arial" w:hAnsi="Arial" w:cs="Arial"/>
        </w:rPr>
        <w:t>I</w:t>
      </w:r>
    </w:p>
    <w:p w:rsidR="00A53725" w:rsidRPr="00CB18B3" w:rsidRDefault="00A53725" w:rsidP="00A53725">
      <w:pPr>
        <w:jc w:val="center"/>
        <w:rPr>
          <w:rFonts w:ascii="Arial" w:hAnsi="Arial" w:cs="Arial"/>
          <w:bCs/>
          <w:lang w:val="ru-RU"/>
        </w:rPr>
      </w:pPr>
      <w:r w:rsidRPr="00CB18B3">
        <w:rPr>
          <w:rFonts w:ascii="Arial" w:hAnsi="Arial" w:cs="Arial"/>
          <w:lang w:val="ru-RU"/>
        </w:rPr>
        <w:t xml:space="preserve"> Административные м</w:t>
      </w:r>
      <w:r w:rsidRPr="00CB18B3">
        <w:rPr>
          <w:rFonts w:ascii="Arial" w:hAnsi="Arial" w:cs="Arial"/>
          <w:bCs/>
          <w:lang w:val="ru-RU"/>
        </w:rPr>
        <w:t>ероприятия</w:t>
      </w:r>
    </w:p>
    <w:p w:rsidR="00A53725" w:rsidRPr="00CB18B3" w:rsidRDefault="00A3419D" w:rsidP="00136211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</w:t>
      </w:r>
      <w:r w:rsidR="0065237F">
        <w:rPr>
          <w:rFonts w:ascii="Arial" w:hAnsi="Arial" w:cs="Arial"/>
          <w:lang w:val="ru-RU"/>
        </w:rPr>
        <w:t>7</w:t>
      </w:r>
      <w:r w:rsidR="00A53725" w:rsidRPr="00CB18B3">
        <w:rPr>
          <w:rFonts w:ascii="Arial" w:hAnsi="Arial" w:cs="Arial"/>
          <w:lang w:val="ru-RU"/>
        </w:rPr>
        <w:t>. В рамках обеспечивающей подпрограммы предусмотрено выполнение отделом культуры Администрации Зубцовского района следующих административных м</w:t>
      </w:r>
      <w:r w:rsidR="00136211" w:rsidRPr="00CB18B3">
        <w:rPr>
          <w:rFonts w:ascii="Arial" w:hAnsi="Arial" w:cs="Arial"/>
          <w:lang w:val="ru-RU"/>
        </w:rPr>
        <w:t>ероприятий: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 а) административное мероприятие «Разработка проектов нормативных правовых актов муниципального образования Тверской области  «</w:t>
      </w:r>
      <w:proofErr w:type="spellStart"/>
      <w:r w:rsidRPr="00CB18B3">
        <w:rPr>
          <w:rFonts w:ascii="Arial" w:hAnsi="Arial" w:cs="Arial"/>
          <w:lang w:val="ru-RU"/>
        </w:rPr>
        <w:t>Зубцовский</w:t>
      </w:r>
      <w:proofErr w:type="spellEnd"/>
      <w:r w:rsidRPr="00CB18B3">
        <w:rPr>
          <w:rFonts w:ascii="Arial" w:hAnsi="Arial" w:cs="Arial"/>
          <w:lang w:val="ru-RU"/>
        </w:rPr>
        <w:t xml:space="preserve"> район» по вопросам, относящимся к сфере ведения отдела культуры Администрации Зубцовского района»; 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     б) административное мероприятие «Организация и проведение совещаний руководителей муниципальных учреждений культуры»;</w:t>
      </w:r>
    </w:p>
    <w:p w:rsidR="00A53725" w:rsidRPr="00CB18B3" w:rsidRDefault="00A53725" w:rsidP="00A53725">
      <w:pPr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lastRenderedPageBreak/>
        <w:t xml:space="preserve">           в) административное мероприятие   «Организация и проведение заседаний Совета при отделе культуры Администрации Зубцовского района по актуальным вопросам отрасли»;</w:t>
      </w:r>
    </w:p>
    <w:p w:rsidR="00A53725" w:rsidRPr="00CB18B3" w:rsidRDefault="00A53725" w:rsidP="00A53725">
      <w:pPr>
        <w:pStyle w:val="ConsNormal"/>
        <w:widowControl/>
        <w:spacing w:after="0" w:line="240" w:lineRule="atLeast"/>
        <w:ind w:right="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г) административное мероприятие «Подготовка и направление в  Комитет по делам культуры Тверской области заявок для участия в конкурсах на предоставление субсидий из областного бюджета Тверской области»;</w:t>
      </w:r>
    </w:p>
    <w:p w:rsidR="00A53725" w:rsidRPr="00CB18B3" w:rsidRDefault="00A53725" w:rsidP="00A53725">
      <w:pPr>
        <w:pStyle w:val="ConsNormal"/>
        <w:widowControl/>
        <w:spacing w:after="0" w:line="240" w:lineRule="atLeast"/>
        <w:ind w:right="0"/>
        <w:jc w:val="both"/>
        <w:rPr>
          <w:sz w:val="24"/>
          <w:szCs w:val="24"/>
        </w:rPr>
      </w:pPr>
      <w:proofErr w:type="spellStart"/>
      <w:r w:rsidRPr="00CB18B3">
        <w:rPr>
          <w:sz w:val="24"/>
          <w:szCs w:val="24"/>
        </w:rPr>
        <w:t>д</w:t>
      </w:r>
      <w:proofErr w:type="spellEnd"/>
      <w:r w:rsidRPr="00CB18B3">
        <w:rPr>
          <w:sz w:val="24"/>
          <w:szCs w:val="24"/>
        </w:rPr>
        <w:t>) административное мероприятие «Взаимодействие с органами местного самоуправления муниципальных образований Зубцовского района  по вопросам, находящимся в ведении отдела культуры Администрации Зубцовского района;</w:t>
      </w:r>
    </w:p>
    <w:p w:rsidR="00A53725" w:rsidRPr="00CB18B3" w:rsidRDefault="00A53725" w:rsidP="00A53725">
      <w:pPr>
        <w:pStyle w:val="ConsNormal"/>
        <w:widowControl/>
        <w:spacing w:after="0" w:line="240" w:lineRule="atLeast"/>
        <w:ind w:right="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е) административное мероприятие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Зубцовского района,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A53725" w:rsidRPr="00CB18B3" w:rsidRDefault="00A53725" w:rsidP="00A53725">
      <w:pPr>
        <w:pStyle w:val="ConsNormal"/>
        <w:widowControl/>
        <w:spacing w:after="0" w:line="240" w:lineRule="atLeast"/>
        <w:ind w:right="0"/>
        <w:jc w:val="both"/>
        <w:rPr>
          <w:sz w:val="24"/>
          <w:szCs w:val="24"/>
        </w:rPr>
      </w:pPr>
      <w:r w:rsidRPr="00CB18B3">
        <w:rPr>
          <w:sz w:val="24"/>
          <w:szCs w:val="24"/>
        </w:rPr>
        <w:t>ж) административное мероприятие «Сопровождение и информационное наполнение официального сайта Администрации Зубцовского района в информационно-телекоммуникационной сети Интернет».</w:t>
      </w:r>
    </w:p>
    <w:p w:rsidR="00A53725" w:rsidRPr="00CB18B3" w:rsidRDefault="00A3419D" w:rsidP="00A5372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</w:t>
      </w:r>
      <w:r w:rsidR="0065237F">
        <w:rPr>
          <w:rFonts w:ascii="Arial" w:hAnsi="Arial" w:cs="Arial"/>
          <w:lang w:val="ru-RU"/>
        </w:rPr>
        <w:t>8</w:t>
      </w:r>
      <w:r w:rsidR="00A53725" w:rsidRPr="00CB18B3">
        <w:rPr>
          <w:rFonts w:ascii="Arial" w:hAnsi="Arial" w:cs="Arial"/>
          <w:lang w:val="ru-RU"/>
        </w:rPr>
        <w:t>. Выполнение каждого административного мероприятия обеспечивающей подпрограммы оценивается с помощью показателей,  перечень которых и их значения по годам реализации муниципальной программы приведены в приложении 1 к муниципальной программе.</w:t>
      </w: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Подраздел </w:t>
      </w:r>
      <w:r w:rsidRPr="00CB18B3">
        <w:rPr>
          <w:rFonts w:ascii="Arial" w:hAnsi="Arial" w:cs="Arial"/>
        </w:rPr>
        <w:t>II</w:t>
      </w: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О</w:t>
      </w:r>
      <w:r w:rsidRPr="00CB18B3">
        <w:rPr>
          <w:rFonts w:ascii="Arial" w:hAnsi="Arial" w:cs="Arial"/>
          <w:iCs/>
          <w:kern w:val="24"/>
          <w:lang w:val="ru-RU"/>
        </w:rPr>
        <w:t xml:space="preserve">беспечение деятельности главного </w:t>
      </w:r>
      <w:r w:rsidRPr="00CB18B3">
        <w:rPr>
          <w:rFonts w:ascii="Arial" w:hAnsi="Arial" w:cs="Arial"/>
          <w:lang w:val="ru-RU"/>
        </w:rPr>
        <w:t xml:space="preserve">администратора </w:t>
      </w:r>
    </w:p>
    <w:p w:rsidR="00A53725" w:rsidRPr="00CB18B3" w:rsidRDefault="00A53725" w:rsidP="00A53725">
      <w:pPr>
        <w:jc w:val="center"/>
        <w:rPr>
          <w:rFonts w:ascii="Arial" w:hAnsi="Arial" w:cs="Arial"/>
          <w:iCs/>
          <w:kern w:val="24"/>
          <w:lang w:val="ru-RU"/>
        </w:rPr>
      </w:pPr>
      <w:r w:rsidRPr="00CB18B3">
        <w:rPr>
          <w:rFonts w:ascii="Arial" w:hAnsi="Arial" w:cs="Arial"/>
          <w:lang w:val="ru-RU"/>
        </w:rPr>
        <w:t>муниципальной программы</w:t>
      </w:r>
    </w:p>
    <w:p w:rsidR="00A53725" w:rsidRPr="00CB18B3" w:rsidRDefault="00A53725" w:rsidP="00A53725">
      <w:pPr>
        <w:ind w:firstLine="709"/>
        <w:jc w:val="both"/>
        <w:rPr>
          <w:rFonts w:ascii="Arial" w:hAnsi="Arial" w:cs="Arial"/>
          <w:lang w:val="ru-RU"/>
        </w:rPr>
      </w:pPr>
    </w:p>
    <w:p w:rsidR="00A53725" w:rsidRPr="00CB18B3" w:rsidRDefault="00A3419D" w:rsidP="00A53725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3</w:t>
      </w:r>
      <w:r w:rsidR="0065237F">
        <w:rPr>
          <w:rFonts w:ascii="Arial" w:hAnsi="Arial" w:cs="Arial"/>
          <w:lang w:val="ru-RU"/>
        </w:rPr>
        <w:t>9</w:t>
      </w:r>
      <w:r w:rsidR="00A53725" w:rsidRPr="00CB18B3">
        <w:rPr>
          <w:rFonts w:ascii="Arial" w:hAnsi="Arial" w:cs="Arial"/>
          <w:lang w:val="ru-RU"/>
        </w:rPr>
        <w:t xml:space="preserve">. В муниципальную программу включены расходы на руководство и управление главного администратора программы – отдела культуры Администрации Зубцовского района </w:t>
      </w:r>
    </w:p>
    <w:p w:rsidR="00A53725" w:rsidRPr="00CB18B3" w:rsidRDefault="0065237F" w:rsidP="00A53725">
      <w:pPr>
        <w:rPr>
          <w:rFonts w:ascii="Arial" w:hAnsi="Arial" w:cs="Arial"/>
          <w:lang w:val="ru-RU" w:eastAsia="ru-RU" w:bidi="ar-SA"/>
        </w:rPr>
      </w:pPr>
      <w:r>
        <w:rPr>
          <w:rFonts w:ascii="Arial" w:hAnsi="Arial" w:cs="Arial"/>
          <w:lang w:val="ru-RU"/>
        </w:rPr>
        <w:t xml:space="preserve">           40</w:t>
      </w:r>
      <w:r w:rsidR="00A53725" w:rsidRPr="00CB18B3">
        <w:rPr>
          <w:rFonts w:ascii="Arial" w:hAnsi="Arial" w:cs="Arial"/>
          <w:lang w:val="ru-RU"/>
        </w:rPr>
        <w:t xml:space="preserve">. Общая сумма расходов на обеспечение деятельности главного администратора муниципальной программы, выделенная на период реализации муниципальной программы, составляет  </w:t>
      </w:r>
      <w:r w:rsidR="00A02D6E" w:rsidRPr="00CB18B3">
        <w:rPr>
          <w:rFonts w:ascii="Arial" w:hAnsi="Arial" w:cs="Arial"/>
          <w:lang w:val="ru-RU" w:eastAsia="ru-RU" w:bidi="ar-SA"/>
        </w:rPr>
        <w:t>13</w:t>
      </w:r>
      <w:r w:rsidR="00264E57" w:rsidRPr="00CB18B3">
        <w:rPr>
          <w:rFonts w:ascii="Arial" w:hAnsi="Arial" w:cs="Arial"/>
          <w:lang w:val="ru-RU" w:eastAsia="ru-RU" w:bidi="ar-SA"/>
        </w:rPr>
        <w:t>544</w:t>
      </w:r>
      <w:r w:rsidR="00A02D6E" w:rsidRPr="00CB18B3">
        <w:rPr>
          <w:rFonts w:ascii="Arial" w:hAnsi="Arial" w:cs="Arial"/>
          <w:lang w:val="ru-RU" w:eastAsia="ru-RU" w:bidi="ar-SA"/>
        </w:rPr>
        <w:t>,00000</w:t>
      </w:r>
      <w:r w:rsidR="00A53725" w:rsidRPr="00CB18B3">
        <w:rPr>
          <w:rFonts w:ascii="Arial" w:hAnsi="Arial" w:cs="Arial"/>
          <w:bCs/>
          <w:lang w:val="ru-RU"/>
        </w:rPr>
        <w:t>р</w:t>
      </w:r>
      <w:r w:rsidR="00A53725" w:rsidRPr="00CB18B3">
        <w:rPr>
          <w:rFonts w:ascii="Arial" w:hAnsi="Arial" w:cs="Arial"/>
          <w:lang w:val="ru-RU"/>
        </w:rPr>
        <w:t>ублей.</w:t>
      </w:r>
    </w:p>
    <w:p w:rsidR="00A53725" w:rsidRPr="00CB18B3" w:rsidRDefault="00A3419D" w:rsidP="00A537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1</w:t>
      </w:r>
      <w:r w:rsidR="00A53725" w:rsidRPr="00CB18B3">
        <w:rPr>
          <w:rFonts w:ascii="Arial" w:hAnsi="Arial" w:cs="Arial"/>
          <w:lang w:val="ru-RU"/>
        </w:rPr>
        <w:t>. Объем бюджетных ассигнований, выделенный на обеспечение деятельности главного администратора муниципальной программы, по годам реализации муниципальной программы в разрезе кодов бюджетной классификации приведен в таблице 3.</w:t>
      </w:r>
    </w:p>
    <w:p w:rsidR="00A53725" w:rsidRPr="00CB18B3" w:rsidRDefault="00924255" w:rsidP="00924255">
      <w:pPr>
        <w:autoSpaceDE w:val="0"/>
        <w:autoSpaceDN w:val="0"/>
        <w:adjustRightInd w:val="0"/>
        <w:ind w:left="142" w:firstLine="425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  <w:proofErr w:type="spellStart"/>
      <w:r w:rsidR="00A53725" w:rsidRPr="00CB18B3">
        <w:rPr>
          <w:rFonts w:ascii="Arial" w:hAnsi="Arial" w:cs="Arial"/>
        </w:rPr>
        <w:t>Таблица</w:t>
      </w:r>
      <w:proofErr w:type="spellEnd"/>
      <w:r w:rsidR="00A53725" w:rsidRPr="00CB18B3">
        <w:rPr>
          <w:rFonts w:ascii="Arial" w:hAnsi="Arial" w:cs="Arial"/>
        </w:rPr>
        <w:t xml:space="preserve"> 3</w:t>
      </w:r>
    </w:p>
    <w:tbl>
      <w:tblPr>
        <w:tblW w:w="10278" w:type="dxa"/>
        <w:tblInd w:w="-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"/>
        <w:gridCol w:w="2230"/>
        <w:gridCol w:w="1134"/>
        <w:gridCol w:w="1134"/>
        <w:gridCol w:w="1134"/>
        <w:gridCol w:w="1134"/>
        <w:gridCol w:w="1239"/>
        <w:gridCol w:w="1702"/>
      </w:tblGrid>
      <w:tr w:rsidR="001C58B2" w:rsidRPr="00CB18B3" w:rsidTr="00481255">
        <w:trPr>
          <w:trHeight w:val="795"/>
        </w:trPr>
        <w:tc>
          <w:tcPr>
            <w:tcW w:w="571" w:type="dxa"/>
            <w:vMerge w:val="restart"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№ п/п</w:t>
            </w:r>
          </w:p>
        </w:tc>
        <w:tc>
          <w:tcPr>
            <w:tcW w:w="2230" w:type="dxa"/>
            <w:vMerge w:val="restart"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Обеспечивающая</w:t>
            </w:r>
            <w:proofErr w:type="spellEnd"/>
            <w:r w:rsidRPr="00CB18B3">
              <w:rPr>
                <w:rFonts w:ascii="Arial" w:hAnsi="Arial" w:cs="Arial"/>
              </w:rPr>
              <w:t xml:space="preserve"> </w:t>
            </w:r>
            <w:proofErr w:type="spellStart"/>
            <w:r w:rsidRPr="00CB18B3">
              <w:rPr>
                <w:rFonts w:ascii="Arial" w:hAnsi="Arial" w:cs="Arial"/>
              </w:rPr>
              <w:t>подпрограмма</w:t>
            </w:r>
            <w:proofErr w:type="spellEnd"/>
          </w:p>
        </w:tc>
        <w:tc>
          <w:tcPr>
            <w:tcW w:w="5775" w:type="dxa"/>
            <w:gridSpan w:val="5"/>
            <w:tcBorders>
              <w:bottom w:val="single" w:sz="4" w:space="0" w:color="auto"/>
            </w:tcBorders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 xml:space="preserve">По годам реализации муниципальной программы, </w:t>
            </w:r>
          </w:p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18B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CB18B3">
              <w:rPr>
                <w:rFonts w:ascii="Arial" w:hAnsi="Arial" w:cs="Arial"/>
              </w:rPr>
              <w:t>руб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>.</w:t>
            </w:r>
          </w:p>
        </w:tc>
        <w:tc>
          <w:tcPr>
            <w:tcW w:w="1702" w:type="dxa"/>
            <w:vMerge w:val="restart"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Всего</w:t>
            </w:r>
            <w:proofErr w:type="spellEnd"/>
            <w:r w:rsidRPr="00CB18B3">
              <w:rPr>
                <w:rFonts w:ascii="Arial" w:hAnsi="Arial" w:cs="Arial"/>
              </w:rPr>
              <w:t xml:space="preserve">, </w:t>
            </w:r>
          </w:p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B18B3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 w:rsidRPr="00CB18B3">
              <w:rPr>
                <w:rFonts w:ascii="Arial" w:hAnsi="Arial" w:cs="Arial"/>
              </w:rPr>
              <w:t>руб</w:t>
            </w:r>
            <w:proofErr w:type="spellEnd"/>
            <w:proofErr w:type="gramEnd"/>
            <w:r w:rsidRPr="00CB18B3">
              <w:rPr>
                <w:rFonts w:ascii="Arial" w:hAnsi="Arial" w:cs="Arial"/>
              </w:rPr>
              <w:t>.</w:t>
            </w:r>
          </w:p>
        </w:tc>
      </w:tr>
      <w:tr w:rsidR="001C58B2" w:rsidRPr="00CB18B3" w:rsidTr="00481255">
        <w:trPr>
          <w:trHeight w:val="300"/>
        </w:trPr>
        <w:tc>
          <w:tcPr>
            <w:tcW w:w="571" w:type="dxa"/>
            <w:vMerge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Merge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8B2" w:rsidRPr="00CB18B3" w:rsidRDefault="001C58B2" w:rsidP="001C5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</w:rPr>
              <w:t>201</w:t>
            </w:r>
            <w:r w:rsidRPr="00CB18B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B2" w:rsidRPr="00CB18B3" w:rsidRDefault="001C58B2" w:rsidP="001C5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</w:rPr>
              <w:t>20</w:t>
            </w:r>
            <w:proofErr w:type="spellStart"/>
            <w:r w:rsidRPr="00CB18B3">
              <w:rPr>
                <w:rFonts w:ascii="Arial" w:hAnsi="Arial" w:cs="Arial"/>
                <w:lang w:val="ru-RU"/>
              </w:rPr>
              <w:t>20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8B2" w:rsidRPr="00CB18B3" w:rsidRDefault="001C58B2" w:rsidP="001C58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</w:rPr>
              <w:t>202</w:t>
            </w:r>
            <w:r w:rsidRPr="00CB18B3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34" w:type="dxa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2022</w:t>
            </w:r>
          </w:p>
        </w:tc>
        <w:tc>
          <w:tcPr>
            <w:tcW w:w="1239" w:type="dxa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2023</w:t>
            </w:r>
          </w:p>
        </w:tc>
        <w:tc>
          <w:tcPr>
            <w:tcW w:w="1702" w:type="dxa"/>
            <w:vMerge/>
            <w:vAlign w:val="center"/>
          </w:tcPr>
          <w:p w:rsidR="001C58B2" w:rsidRPr="00CB18B3" w:rsidRDefault="001C58B2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2D6E" w:rsidRPr="00CB18B3" w:rsidTr="00481255">
        <w:tc>
          <w:tcPr>
            <w:tcW w:w="571" w:type="dxa"/>
            <w:vAlign w:val="center"/>
          </w:tcPr>
          <w:p w:rsidR="00A02D6E" w:rsidRPr="00CB18B3" w:rsidRDefault="00A02D6E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1.</w:t>
            </w:r>
          </w:p>
        </w:tc>
        <w:tc>
          <w:tcPr>
            <w:tcW w:w="2230" w:type="dxa"/>
            <w:vAlign w:val="center"/>
          </w:tcPr>
          <w:p w:rsidR="00A02D6E" w:rsidRPr="00CB18B3" w:rsidRDefault="00A02D6E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CB18B3">
              <w:rPr>
                <w:rFonts w:ascii="Arial" w:hAnsi="Arial" w:cs="Arial"/>
                <w:lang w:val="ru-RU"/>
              </w:rPr>
              <w:t>Обеспечение деятельности главного администратора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1255" w:rsidRDefault="00481255" w:rsidP="00A02D6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2416,000000</w:t>
            </w:r>
          </w:p>
          <w:p w:rsidR="00A02D6E" w:rsidRPr="00CB18B3" w:rsidRDefault="00A02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255" w:rsidRDefault="00481255" w:rsidP="00A02D6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2671,400000</w:t>
            </w:r>
          </w:p>
          <w:p w:rsidR="00A02D6E" w:rsidRPr="00CB18B3" w:rsidRDefault="00A02D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2D6E" w:rsidRPr="00CB18B3" w:rsidRDefault="00264E57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  <w:lang w:val="ru-RU"/>
              </w:rPr>
              <w:t>2819</w:t>
            </w:r>
            <w:r w:rsidR="00A02D6E" w:rsidRPr="00CB18B3">
              <w:rPr>
                <w:rFonts w:ascii="Arial" w:hAnsi="Arial" w:cs="Arial"/>
              </w:rPr>
              <w:t>,</w:t>
            </w:r>
            <w:r w:rsidRPr="00CB18B3">
              <w:rPr>
                <w:rFonts w:ascii="Arial" w:hAnsi="Arial" w:cs="Arial"/>
                <w:lang w:val="ru-RU"/>
              </w:rPr>
              <w:t>0</w:t>
            </w:r>
            <w:r w:rsidR="00A02D6E"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vAlign w:val="center"/>
          </w:tcPr>
          <w:p w:rsidR="00A02D6E" w:rsidRPr="00CB18B3" w:rsidRDefault="00A02D6E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</w:t>
            </w:r>
            <w:r w:rsidR="00264E57" w:rsidRPr="00CB18B3">
              <w:rPr>
                <w:rFonts w:ascii="Arial" w:hAnsi="Arial" w:cs="Arial"/>
                <w:lang w:val="ru-RU"/>
              </w:rPr>
              <w:t>819</w:t>
            </w:r>
            <w:r w:rsidRPr="00CB18B3">
              <w:rPr>
                <w:rFonts w:ascii="Arial" w:hAnsi="Arial" w:cs="Arial"/>
              </w:rPr>
              <w:t>,</w:t>
            </w:r>
            <w:r w:rsidR="00264E57" w:rsidRPr="00CB18B3">
              <w:rPr>
                <w:rFonts w:ascii="Arial" w:hAnsi="Arial" w:cs="Arial"/>
                <w:lang w:val="ru-RU"/>
              </w:rPr>
              <w:t>0</w:t>
            </w:r>
            <w:r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239" w:type="dxa"/>
            <w:vAlign w:val="center"/>
          </w:tcPr>
          <w:p w:rsidR="00A02D6E" w:rsidRPr="00CB18B3" w:rsidRDefault="00A02D6E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</w:t>
            </w:r>
            <w:r w:rsidR="00264E57" w:rsidRPr="00CB18B3">
              <w:rPr>
                <w:rFonts w:ascii="Arial" w:hAnsi="Arial" w:cs="Arial"/>
                <w:lang w:val="ru-RU"/>
              </w:rPr>
              <w:t>819</w:t>
            </w:r>
            <w:r w:rsidRPr="00CB18B3">
              <w:rPr>
                <w:rFonts w:ascii="Arial" w:hAnsi="Arial" w:cs="Arial"/>
              </w:rPr>
              <w:t>,</w:t>
            </w:r>
            <w:r w:rsidR="00264E57" w:rsidRPr="00CB18B3">
              <w:rPr>
                <w:rFonts w:ascii="Arial" w:hAnsi="Arial" w:cs="Arial"/>
                <w:lang w:val="ru-RU"/>
              </w:rPr>
              <w:t>0</w:t>
            </w:r>
            <w:r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702" w:type="dxa"/>
            <w:vAlign w:val="center"/>
          </w:tcPr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  <w:bCs/>
                <w:lang w:val="ru-RU"/>
              </w:rPr>
              <w:t xml:space="preserve"> </w:t>
            </w:r>
            <w:r w:rsidRPr="00CB18B3">
              <w:rPr>
                <w:rFonts w:ascii="Arial" w:hAnsi="Arial" w:cs="Arial"/>
              </w:rPr>
              <w:t>13</w:t>
            </w:r>
            <w:r w:rsidR="00264E57" w:rsidRPr="00CB18B3">
              <w:rPr>
                <w:rFonts w:ascii="Arial" w:hAnsi="Arial" w:cs="Arial"/>
                <w:lang w:val="ru-RU"/>
              </w:rPr>
              <w:t>544</w:t>
            </w:r>
            <w:r w:rsidRPr="00CB18B3">
              <w:rPr>
                <w:rFonts w:ascii="Arial" w:hAnsi="Arial" w:cs="Arial"/>
              </w:rPr>
              <w:t>,</w:t>
            </w:r>
            <w:r w:rsidR="00264E57" w:rsidRPr="00CB18B3">
              <w:rPr>
                <w:rFonts w:ascii="Arial" w:hAnsi="Arial" w:cs="Arial"/>
                <w:lang w:val="ru-RU"/>
              </w:rPr>
              <w:t>4</w:t>
            </w:r>
            <w:r w:rsidRPr="00CB18B3">
              <w:rPr>
                <w:rFonts w:ascii="Arial" w:hAnsi="Arial" w:cs="Arial"/>
              </w:rPr>
              <w:t>00000</w:t>
            </w:r>
          </w:p>
          <w:p w:rsidR="00A02D6E" w:rsidRPr="00CB18B3" w:rsidRDefault="00A02D6E" w:rsidP="00954849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A02D6E" w:rsidRPr="00CB18B3" w:rsidTr="00481255">
        <w:tc>
          <w:tcPr>
            <w:tcW w:w="571" w:type="dxa"/>
            <w:vAlign w:val="center"/>
          </w:tcPr>
          <w:p w:rsidR="00A02D6E" w:rsidRPr="00CB18B3" w:rsidRDefault="00A02D6E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30" w:type="dxa"/>
            <w:vAlign w:val="center"/>
          </w:tcPr>
          <w:p w:rsidR="00A02D6E" w:rsidRPr="00CB18B3" w:rsidRDefault="00A02D6E" w:rsidP="009548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CB18B3">
              <w:rPr>
                <w:rFonts w:ascii="Arial" w:hAnsi="Arial" w:cs="Arial"/>
              </w:rPr>
              <w:t>Итого</w:t>
            </w:r>
            <w:proofErr w:type="spellEnd"/>
            <w:r w:rsidRPr="00CB18B3">
              <w:rPr>
                <w:rFonts w:ascii="Arial" w:hAnsi="Arial" w:cs="Arial"/>
              </w:rPr>
              <w:t xml:space="preserve">, </w:t>
            </w:r>
            <w:proofErr w:type="spellStart"/>
            <w:r w:rsidRPr="00CB18B3">
              <w:rPr>
                <w:rFonts w:ascii="Arial" w:hAnsi="Arial" w:cs="Arial"/>
              </w:rPr>
              <w:t>тыс</w:t>
            </w:r>
            <w:proofErr w:type="spellEnd"/>
            <w:r w:rsidRPr="00CB18B3">
              <w:rPr>
                <w:rFonts w:ascii="Arial" w:hAnsi="Arial" w:cs="Arial"/>
              </w:rPr>
              <w:t xml:space="preserve">. </w:t>
            </w:r>
            <w:proofErr w:type="spellStart"/>
            <w:r w:rsidRPr="00CB18B3">
              <w:rPr>
                <w:rFonts w:ascii="Arial" w:hAnsi="Arial" w:cs="Arial"/>
              </w:rPr>
              <w:t>руб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2416,000000</w:t>
            </w:r>
          </w:p>
          <w:p w:rsidR="00A02D6E" w:rsidRPr="00CB18B3" w:rsidRDefault="00A02D6E" w:rsidP="004C2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2671,400000</w:t>
            </w:r>
          </w:p>
          <w:p w:rsidR="00A02D6E" w:rsidRPr="00CB18B3" w:rsidRDefault="00A02D6E" w:rsidP="004C24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02D6E" w:rsidRPr="00CB18B3" w:rsidRDefault="00A02D6E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</w:t>
            </w:r>
            <w:r w:rsidR="00264E57" w:rsidRPr="00CB18B3">
              <w:rPr>
                <w:rFonts w:ascii="Arial" w:hAnsi="Arial" w:cs="Arial"/>
                <w:lang w:val="ru-RU"/>
              </w:rPr>
              <w:t>819,0</w:t>
            </w:r>
            <w:r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vAlign w:val="center"/>
          </w:tcPr>
          <w:p w:rsidR="00A02D6E" w:rsidRPr="00CB18B3" w:rsidRDefault="00A02D6E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</w:t>
            </w:r>
            <w:r w:rsidR="00264E57" w:rsidRPr="00CB18B3">
              <w:rPr>
                <w:rFonts w:ascii="Arial" w:hAnsi="Arial" w:cs="Arial"/>
                <w:lang w:val="ru-RU"/>
              </w:rPr>
              <w:t>819,0</w:t>
            </w:r>
            <w:r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239" w:type="dxa"/>
            <w:vAlign w:val="center"/>
          </w:tcPr>
          <w:p w:rsidR="00A02D6E" w:rsidRPr="00CB18B3" w:rsidRDefault="00A02D6E" w:rsidP="00264E57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2</w:t>
            </w:r>
            <w:r w:rsidR="00264E57" w:rsidRPr="00CB18B3">
              <w:rPr>
                <w:rFonts w:ascii="Arial" w:hAnsi="Arial" w:cs="Arial"/>
                <w:lang w:val="ru-RU"/>
              </w:rPr>
              <w:t>819</w:t>
            </w:r>
            <w:r w:rsidRPr="00CB18B3">
              <w:rPr>
                <w:rFonts w:ascii="Arial" w:hAnsi="Arial" w:cs="Arial"/>
              </w:rPr>
              <w:t>,</w:t>
            </w:r>
            <w:r w:rsidR="00264E57" w:rsidRPr="00CB18B3">
              <w:rPr>
                <w:rFonts w:ascii="Arial" w:hAnsi="Arial" w:cs="Arial"/>
                <w:lang w:val="ru-RU"/>
              </w:rPr>
              <w:t>0</w:t>
            </w:r>
            <w:r w:rsidRPr="00CB18B3">
              <w:rPr>
                <w:rFonts w:ascii="Arial" w:hAnsi="Arial" w:cs="Arial"/>
              </w:rPr>
              <w:t>00000</w:t>
            </w:r>
          </w:p>
        </w:tc>
        <w:tc>
          <w:tcPr>
            <w:tcW w:w="1702" w:type="dxa"/>
            <w:vAlign w:val="center"/>
          </w:tcPr>
          <w:p w:rsidR="00A02D6E" w:rsidRPr="00CB18B3" w:rsidRDefault="00A02D6E" w:rsidP="00A02D6E">
            <w:pPr>
              <w:jc w:val="center"/>
              <w:rPr>
                <w:rFonts w:ascii="Arial" w:hAnsi="Arial" w:cs="Arial"/>
              </w:rPr>
            </w:pPr>
            <w:r w:rsidRPr="00CB18B3">
              <w:rPr>
                <w:rFonts w:ascii="Arial" w:hAnsi="Arial" w:cs="Arial"/>
              </w:rPr>
              <w:t>13</w:t>
            </w:r>
            <w:r w:rsidR="00264E57" w:rsidRPr="00CB18B3">
              <w:rPr>
                <w:rFonts w:ascii="Arial" w:hAnsi="Arial" w:cs="Arial"/>
                <w:lang w:val="ru-RU"/>
              </w:rPr>
              <w:t>544</w:t>
            </w:r>
            <w:r w:rsidRPr="00CB18B3">
              <w:rPr>
                <w:rFonts w:ascii="Arial" w:hAnsi="Arial" w:cs="Arial"/>
              </w:rPr>
              <w:t>,</w:t>
            </w:r>
            <w:r w:rsidR="00264E57" w:rsidRPr="00CB18B3">
              <w:rPr>
                <w:rFonts w:ascii="Arial" w:hAnsi="Arial" w:cs="Arial"/>
                <w:lang w:val="ru-RU"/>
              </w:rPr>
              <w:t>4</w:t>
            </w:r>
            <w:r w:rsidRPr="00CB18B3">
              <w:rPr>
                <w:rFonts w:ascii="Arial" w:hAnsi="Arial" w:cs="Arial"/>
              </w:rPr>
              <w:t>00000</w:t>
            </w:r>
          </w:p>
          <w:p w:rsidR="00A02D6E" w:rsidRPr="00CB18B3" w:rsidRDefault="00A02D6E" w:rsidP="00A02D6E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A53725" w:rsidRPr="00CB18B3" w:rsidRDefault="00A53725" w:rsidP="00A53725">
      <w:pPr>
        <w:jc w:val="center"/>
        <w:rPr>
          <w:rFonts w:ascii="Arial" w:hAnsi="Arial" w:cs="Arial"/>
          <w:b/>
          <w:lang w:val="ru-RU"/>
        </w:rPr>
      </w:pPr>
    </w:p>
    <w:p w:rsidR="00A53725" w:rsidRPr="00CB18B3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lastRenderedPageBreak/>
        <w:t xml:space="preserve">Раздел  </w:t>
      </w:r>
      <w:r w:rsidRPr="00CB18B3">
        <w:rPr>
          <w:rFonts w:ascii="Arial" w:hAnsi="Arial" w:cs="Arial"/>
          <w:b/>
        </w:rPr>
        <w:t>V</w:t>
      </w:r>
    </w:p>
    <w:p w:rsidR="00A53725" w:rsidRPr="00CB18B3" w:rsidRDefault="00A53725" w:rsidP="00A53725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 xml:space="preserve">Механизм управления и мониторинга реализации </w:t>
      </w:r>
    </w:p>
    <w:p w:rsidR="00A53725" w:rsidRPr="00CB18B3" w:rsidRDefault="00A53725" w:rsidP="0080283C">
      <w:pPr>
        <w:jc w:val="center"/>
        <w:rPr>
          <w:rFonts w:ascii="Arial" w:hAnsi="Arial" w:cs="Arial"/>
          <w:b/>
          <w:lang w:val="ru-RU"/>
        </w:rPr>
      </w:pPr>
      <w:r w:rsidRPr="00CB18B3">
        <w:rPr>
          <w:rFonts w:ascii="Arial" w:hAnsi="Arial" w:cs="Arial"/>
          <w:b/>
          <w:lang w:val="ru-RU"/>
        </w:rPr>
        <w:t>муниципальной программы</w:t>
      </w: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Подраздел </w:t>
      </w:r>
      <w:r w:rsidRPr="00CB18B3">
        <w:rPr>
          <w:rFonts w:ascii="Arial" w:hAnsi="Arial" w:cs="Arial"/>
        </w:rPr>
        <w:t>I</w:t>
      </w:r>
    </w:p>
    <w:p w:rsidR="00A53725" w:rsidRPr="00CB18B3" w:rsidRDefault="00A53725" w:rsidP="0080283C">
      <w:pPr>
        <w:spacing w:line="240" w:lineRule="atLeast"/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Управление реализацией муниципальной программы</w:t>
      </w:r>
    </w:p>
    <w:p w:rsidR="00F24623" w:rsidRPr="00CB18B3" w:rsidRDefault="00F24623" w:rsidP="00C82FE1">
      <w:pPr>
        <w:spacing w:line="240" w:lineRule="atLeast"/>
        <w:ind w:firstLine="709"/>
        <w:jc w:val="both"/>
        <w:rPr>
          <w:rFonts w:ascii="Arial" w:hAnsi="Arial" w:cs="Arial"/>
          <w:lang w:val="ru-RU" w:eastAsia="ru-RU" w:bidi="ar-SA"/>
        </w:rPr>
      </w:pPr>
    </w:p>
    <w:p w:rsidR="00C82FE1" w:rsidRPr="00CB18B3" w:rsidRDefault="00F24623" w:rsidP="00C82FE1">
      <w:pPr>
        <w:tabs>
          <w:tab w:val="left" w:pos="720"/>
        </w:tabs>
        <w:ind w:firstLine="709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 w:eastAsia="ru-RU" w:bidi="ar-SA"/>
        </w:rPr>
        <w:t>4</w:t>
      </w:r>
      <w:r w:rsidR="0065237F">
        <w:rPr>
          <w:rFonts w:ascii="Arial" w:hAnsi="Arial" w:cs="Arial"/>
          <w:lang w:val="ru-RU" w:eastAsia="ru-RU" w:bidi="ar-SA"/>
        </w:rPr>
        <w:t>2</w:t>
      </w:r>
      <w:r w:rsidRPr="00CB18B3">
        <w:rPr>
          <w:rFonts w:ascii="Arial" w:hAnsi="Arial" w:cs="Arial"/>
          <w:lang w:val="ru-RU" w:eastAsia="ru-RU" w:bidi="ar-SA"/>
        </w:rPr>
        <w:t xml:space="preserve">. </w:t>
      </w:r>
      <w:r w:rsidR="00C82FE1" w:rsidRPr="00CB18B3">
        <w:rPr>
          <w:rFonts w:ascii="Arial" w:hAnsi="Arial" w:cs="Arial"/>
          <w:lang w:val="ru-RU"/>
        </w:rPr>
        <w:t>Главный администратор муниципальной программы является главным распорядителем средств бюджета муниципального образования Тверской области  «</w:t>
      </w:r>
      <w:proofErr w:type="spellStart"/>
      <w:r w:rsidR="00C82FE1" w:rsidRPr="00CB18B3">
        <w:rPr>
          <w:rFonts w:ascii="Arial" w:hAnsi="Arial" w:cs="Arial"/>
          <w:lang w:val="ru-RU"/>
        </w:rPr>
        <w:t>Зубцовский</w:t>
      </w:r>
      <w:proofErr w:type="spellEnd"/>
      <w:r w:rsidR="00C82FE1" w:rsidRPr="00CB18B3">
        <w:rPr>
          <w:rFonts w:ascii="Arial" w:hAnsi="Arial" w:cs="Arial"/>
          <w:lang w:val="ru-RU"/>
        </w:rPr>
        <w:t xml:space="preserve"> район» в части подготовки и проведения мероприятий сферы культуры и искусства.</w:t>
      </w:r>
    </w:p>
    <w:p w:rsidR="00C82FE1" w:rsidRPr="00CB18B3" w:rsidRDefault="00C82FE1" w:rsidP="00C82FE1">
      <w:pPr>
        <w:shd w:val="clear" w:color="auto" w:fill="FFFFFF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3</w:t>
      </w:r>
      <w:r w:rsidRPr="00CB18B3">
        <w:rPr>
          <w:rFonts w:ascii="Arial" w:hAnsi="Arial" w:cs="Arial"/>
          <w:lang w:val="ru-RU"/>
        </w:rPr>
        <w:t xml:space="preserve">.  </w:t>
      </w:r>
      <w:proofErr w:type="gramStart"/>
      <w:r w:rsidRPr="00CB18B3">
        <w:rPr>
          <w:rFonts w:ascii="Arial" w:hAnsi="Arial" w:cs="Arial"/>
          <w:lang w:val="ru-RU"/>
        </w:rPr>
        <w:t xml:space="preserve">В реализации мероприятий муниципальной программы принимают участие отдел культуры Администрации Зубцовского района,  как главный администратор муниципальной программы, муниципальные  учреждения культуры, находящиеся в ведении отдела культуры Администрации Зубцовского района, а также организации, определяемые на конкурсной основе в соответствии с Федеральным законом от 05.04.2013 № 44-ФЗ  </w:t>
      </w:r>
      <w:r w:rsidRPr="00CB18B3">
        <w:rPr>
          <w:rFonts w:ascii="Arial" w:hAnsi="Arial" w:cs="Arial"/>
          <w:bCs/>
          <w:lang w:val="ru-RU"/>
        </w:rPr>
        <w:t>"О контрактной системе в сфере закупок товаров, работ, услуг для обеспечения государственных и муниципальных нужд".</w:t>
      </w:r>
      <w:proofErr w:type="gramEnd"/>
      <w:r w:rsidRPr="00CB18B3">
        <w:rPr>
          <w:rFonts w:ascii="Arial" w:hAnsi="Arial" w:cs="Arial"/>
          <w:lang w:val="ru-RU"/>
        </w:rPr>
        <w:t xml:space="preserve"> Мероприятия муниципальной программы реализуются в соответствии с законодательством.</w:t>
      </w:r>
    </w:p>
    <w:p w:rsidR="00C82FE1" w:rsidRPr="00CB18B3" w:rsidRDefault="00C82FE1" w:rsidP="00C82FE1">
      <w:pPr>
        <w:ind w:firstLine="708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4</w:t>
      </w:r>
      <w:r w:rsidRPr="00CB18B3">
        <w:rPr>
          <w:rFonts w:ascii="Arial" w:hAnsi="Arial" w:cs="Arial"/>
          <w:lang w:val="ru-RU"/>
        </w:rPr>
        <w:t>. Главный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C82FE1" w:rsidRPr="00CB18B3" w:rsidRDefault="00C82FE1" w:rsidP="00C82FE1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5</w:t>
      </w:r>
      <w:r w:rsidRPr="00CB18B3">
        <w:rPr>
          <w:rFonts w:ascii="Arial" w:hAnsi="Arial" w:cs="Arial"/>
          <w:lang w:val="ru-RU"/>
        </w:rPr>
        <w:t>. Ежегодно в срок до 15 января главный администратор муниципальной программы осуществляет разработку плана мероприятий по реализации муниципальной программы, обеспечивает его согласование с заместителем Главы Зубцовского района,  координирующим и контролирующим деятельность главного администратора муниципальной  программы в соответствии с распределением обязанностей и утверждение Главой  Зубцовского района</w:t>
      </w:r>
    </w:p>
    <w:p w:rsidR="00C82FE1" w:rsidRPr="00CB18B3" w:rsidRDefault="00C82FE1" w:rsidP="00C82FE1">
      <w:pPr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4</w:t>
      </w:r>
      <w:r w:rsidR="0065237F">
        <w:rPr>
          <w:rFonts w:ascii="Arial" w:hAnsi="Arial" w:cs="Arial"/>
          <w:lang w:val="ru-RU"/>
        </w:rPr>
        <w:t>6</w:t>
      </w:r>
      <w:r w:rsidRPr="00CB18B3">
        <w:rPr>
          <w:rFonts w:ascii="Arial" w:hAnsi="Arial" w:cs="Arial"/>
          <w:lang w:val="ru-RU"/>
        </w:rPr>
        <w:t xml:space="preserve"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главного администратора муниципальной  программы . </w:t>
      </w:r>
    </w:p>
    <w:p w:rsidR="00C82FE1" w:rsidRPr="00CB18B3" w:rsidRDefault="00C82FE1" w:rsidP="00C82FE1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7</w:t>
      </w:r>
      <w:r w:rsidRPr="00CB18B3">
        <w:rPr>
          <w:rFonts w:ascii="Arial" w:hAnsi="Arial" w:cs="Arial"/>
          <w:lang w:val="ru-RU"/>
        </w:rPr>
        <w:t xml:space="preserve">.  Структурные подразделения и ответственные исполнители главного администратора муниципальной  программы  обеспечивают своевременное и полное выполнение муниципальной  программы в соответствии с ведомственными правовыми актами о распределении обязанностей при реализации  муниципальной программы. </w:t>
      </w:r>
    </w:p>
    <w:p w:rsidR="00A53725" w:rsidRPr="00CB18B3" w:rsidRDefault="00A53725" w:rsidP="00C82FE1">
      <w:pPr>
        <w:rPr>
          <w:rFonts w:ascii="Arial" w:hAnsi="Arial" w:cs="Arial"/>
          <w:lang w:val="ru-RU"/>
        </w:rPr>
      </w:pP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Подраздел </w:t>
      </w:r>
      <w:r w:rsidRPr="00CB18B3">
        <w:rPr>
          <w:rFonts w:ascii="Arial" w:hAnsi="Arial" w:cs="Arial"/>
        </w:rPr>
        <w:t>II</w:t>
      </w:r>
    </w:p>
    <w:p w:rsidR="00A53725" w:rsidRPr="00CB18B3" w:rsidRDefault="00A53725" w:rsidP="00A53725">
      <w:pPr>
        <w:jc w:val="center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Мониторинг реализации муниципальной программы</w:t>
      </w:r>
    </w:p>
    <w:p w:rsidR="008F2649" w:rsidRPr="00CB18B3" w:rsidRDefault="008F2649" w:rsidP="008F2649">
      <w:pPr>
        <w:ind w:left="360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     4</w:t>
      </w:r>
      <w:r w:rsidR="0065237F">
        <w:rPr>
          <w:rFonts w:ascii="Arial" w:hAnsi="Arial" w:cs="Arial"/>
          <w:lang w:val="ru-RU"/>
        </w:rPr>
        <w:t>8</w:t>
      </w:r>
      <w:r w:rsidRPr="00CB18B3">
        <w:rPr>
          <w:rFonts w:ascii="Arial" w:hAnsi="Arial" w:cs="Arial"/>
          <w:lang w:val="ru-RU"/>
        </w:rPr>
        <w:t>.   Мониторинг реализации муниципальной программы обеспечивает: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left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а) регулярность получения информации о реализации муниципальной</w:t>
      </w:r>
    </w:p>
    <w:p w:rsidR="008F2649" w:rsidRPr="00CB18B3" w:rsidRDefault="008F2649" w:rsidP="008F2649">
      <w:pPr>
        <w:pStyle w:val="a8"/>
        <w:spacing w:before="0" w:beforeAutospacing="0" w:after="0" w:afterAutospacing="0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программы от ответственных исполнителей главного администратора;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lang w:val="ru-RU"/>
        </w:rPr>
      </w:pPr>
      <w:r w:rsidRPr="00CB18B3">
        <w:rPr>
          <w:rFonts w:ascii="Arial" w:hAnsi="Arial" w:cs="Arial"/>
          <w:lang w:val="ru-RU"/>
        </w:rPr>
        <w:t>б) согласованность действий ответственных исполнителей главного администратора муниципальной программы;</w:t>
      </w:r>
      <w:r w:rsidRPr="00CB18B3">
        <w:rPr>
          <w:rFonts w:ascii="Arial" w:hAnsi="Arial" w:cs="Arial"/>
          <w:color w:val="FF0000"/>
          <w:lang w:val="ru-RU"/>
        </w:rPr>
        <w:t xml:space="preserve"> 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>4</w:t>
      </w:r>
      <w:r w:rsidR="0065237F">
        <w:rPr>
          <w:rFonts w:ascii="Arial" w:hAnsi="Arial" w:cs="Arial"/>
          <w:lang w:val="ru-RU"/>
        </w:rPr>
        <w:t>9</w:t>
      </w:r>
      <w:r w:rsidRPr="00CB18B3">
        <w:rPr>
          <w:rFonts w:ascii="Arial" w:hAnsi="Arial" w:cs="Arial"/>
          <w:lang w:val="ru-RU"/>
        </w:rPr>
        <w:t xml:space="preserve">. Мониторинг реализации муниципальной программы осуществляется посредством регулярного сбора, анализа и оценки: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CB18B3">
        <w:rPr>
          <w:rFonts w:ascii="Arial" w:hAnsi="Arial" w:cs="Arial"/>
          <w:lang w:val="ru-RU"/>
        </w:rPr>
        <w:lastRenderedPageBreak/>
        <w:t>б) информации о достижении запланированных показателей муниципальной программы.</w:t>
      </w:r>
    </w:p>
    <w:p w:rsidR="008F2649" w:rsidRPr="00CB18B3" w:rsidRDefault="0065237F" w:rsidP="008F2649">
      <w:pPr>
        <w:pStyle w:val="a8"/>
        <w:spacing w:before="0" w:beforeAutospacing="0" w:after="0" w:afterAutospacing="0"/>
        <w:ind w:firstLine="708"/>
        <w:jc w:val="both"/>
        <w:rPr>
          <w:rFonts w:ascii="Arial" w:eastAsia="Arial Unicode MS" w:hAnsi="Arial" w:cs="Arial"/>
          <w:lang w:val="ru-RU"/>
        </w:rPr>
      </w:pPr>
      <w:r>
        <w:rPr>
          <w:rFonts w:ascii="Arial" w:eastAsia="Arial Unicode MS" w:hAnsi="Arial" w:cs="Arial"/>
          <w:lang w:val="ru-RU"/>
        </w:rPr>
        <w:t>50</w:t>
      </w:r>
      <w:r w:rsidR="008F2649" w:rsidRPr="00CB18B3">
        <w:rPr>
          <w:rFonts w:ascii="Arial" w:eastAsia="Arial Unicode MS" w:hAnsi="Arial" w:cs="Arial"/>
          <w:lang w:val="ru-RU"/>
        </w:rPr>
        <w:t xml:space="preserve">. Источниками информации для проведения мониторинга реализации муниципальной программы являются: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8F2649" w:rsidRPr="00CB18B3" w:rsidRDefault="008F2649" w:rsidP="008F2649">
      <w:pPr>
        <w:pStyle w:val="a8"/>
        <w:spacing w:before="0" w:beforeAutospacing="0" w:after="0" w:afterAutospacing="0"/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б) отчеты по выполнению муниципальными  учреждениями культуры Зубцовского района, находящимися в ведении отдела культуры  Администрации Зубцовского района, муниципальных заданий на оказание муниципальных услуг (выполнение работ);</w:t>
      </w:r>
    </w:p>
    <w:p w:rsidR="008F2649" w:rsidRPr="00CB18B3" w:rsidRDefault="008F2649" w:rsidP="008F2649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в) отчеты ответственных исполнителей главного администратора муниципальной программы;</w:t>
      </w:r>
    </w:p>
    <w:p w:rsidR="008F2649" w:rsidRPr="00CB18B3" w:rsidRDefault="008F2649" w:rsidP="008F2649">
      <w:pPr>
        <w:autoSpaceDE w:val="0"/>
        <w:autoSpaceDN w:val="0"/>
        <w:adjustRightInd w:val="0"/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г) социологические опросы с целью выявления уровня удовлетворенности населения Зубцовского района культурной жизнью в районе;</w:t>
      </w:r>
    </w:p>
    <w:p w:rsidR="008F2649" w:rsidRPr="00CB18B3" w:rsidRDefault="008F2649" w:rsidP="008F2649">
      <w:pPr>
        <w:ind w:firstLine="709"/>
        <w:jc w:val="both"/>
        <w:rPr>
          <w:rFonts w:ascii="Arial" w:eastAsia="Arial Unicode MS" w:hAnsi="Arial" w:cs="Arial"/>
          <w:lang w:val="ru-RU"/>
        </w:rPr>
      </w:pPr>
      <w:proofErr w:type="spellStart"/>
      <w:r w:rsidRPr="00CB18B3">
        <w:rPr>
          <w:rFonts w:ascii="Arial" w:eastAsia="Arial Unicode MS" w:hAnsi="Arial" w:cs="Arial"/>
          <w:lang w:val="ru-RU"/>
        </w:rPr>
        <w:t>д</w:t>
      </w:r>
      <w:proofErr w:type="spellEnd"/>
      <w:r w:rsidRPr="00CB18B3">
        <w:rPr>
          <w:rFonts w:ascii="Arial" w:eastAsia="Arial Unicode MS" w:hAnsi="Arial" w:cs="Arial"/>
          <w:lang w:val="ru-RU"/>
        </w:rPr>
        <w:t>) другие источники.</w:t>
      </w:r>
    </w:p>
    <w:p w:rsidR="008F2649" w:rsidRPr="00CB18B3" w:rsidRDefault="008F2649" w:rsidP="008F2649">
      <w:pPr>
        <w:ind w:firstLine="708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5</w:t>
      </w:r>
      <w:r w:rsidR="0065237F">
        <w:rPr>
          <w:rFonts w:ascii="Arial" w:eastAsia="Arial Unicode MS" w:hAnsi="Arial" w:cs="Arial"/>
          <w:lang w:val="ru-RU"/>
        </w:rPr>
        <w:t>1</w:t>
      </w:r>
      <w:r w:rsidRPr="00CB18B3">
        <w:rPr>
          <w:rFonts w:ascii="Arial" w:eastAsia="Arial Unicode MS" w:hAnsi="Arial" w:cs="Arial"/>
          <w:lang w:val="ru-RU"/>
        </w:rPr>
        <w:t>. Мониторинг реализации муниципальной программы в течение всего периода ее реализации осуществляет главный администратор муниципальной программы и предусматривает:</w:t>
      </w:r>
    </w:p>
    <w:p w:rsidR="008F2649" w:rsidRPr="00CB18B3" w:rsidRDefault="008F2649" w:rsidP="008F2649">
      <w:pPr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а) ежегодную  оценку выполнения структурными подразделениями и исполнителями главного администратора муниципальной  программы ежегодного плана мероприятий по реализации муниципальной программы;</w:t>
      </w:r>
    </w:p>
    <w:p w:rsidR="008F2649" w:rsidRPr="00CB18B3" w:rsidRDefault="008F2649" w:rsidP="008F2649">
      <w:pPr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б) корректировку (при необходимости) ежегодного плана мероприятий по реализации муниципальной программы;</w:t>
      </w:r>
    </w:p>
    <w:p w:rsidR="008F2649" w:rsidRPr="00CB18B3" w:rsidRDefault="008F2649" w:rsidP="008F2649">
      <w:pPr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в) формирование отчета о реализации муниципальной программы за отчетный финансовый год.</w:t>
      </w:r>
    </w:p>
    <w:p w:rsidR="008F2649" w:rsidRPr="00CB18B3" w:rsidRDefault="008F2649" w:rsidP="008F2649">
      <w:pPr>
        <w:ind w:firstLine="709"/>
        <w:jc w:val="both"/>
        <w:rPr>
          <w:rFonts w:ascii="Arial" w:eastAsia="Arial Unicode MS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51. Главный администратор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8F2649" w:rsidRPr="00CB18B3" w:rsidRDefault="008F2649" w:rsidP="008F2649">
      <w:pPr>
        <w:ind w:firstLine="708"/>
        <w:jc w:val="both"/>
        <w:rPr>
          <w:rFonts w:ascii="Arial" w:hAnsi="Arial" w:cs="Arial"/>
          <w:lang w:val="ru-RU"/>
        </w:rPr>
      </w:pPr>
      <w:r w:rsidRPr="00CB18B3">
        <w:rPr>
          <w:rFonts w:ascii="Arial" w:eastAsia="Arial Unicode MS" w:hAnsi="Arial" w:cs="Arial"/>
          <w:lang w:val="ru-RU"/>
        </w:rPr>
        <w:t>5</w:t>
      </w:r>
      <w:r w:rsidR="0065237F">
        <w:rPr>
          <w:rFonts w:ascii="Arial" w:eastAsia="Arial Unicode MS" w:hAnsi="Arial" w:cs="Arial"/>
          <w:lang w:val="ru-RU"/>
        </w:rPr>
        <w:t>2</w:t>
      </w:r>
      <w:r w:rsidRPr="00CB18B3">
        <w:rPr>
          <w:rFonts w:ascii="Arial" w:eastAsia="Arial Unicode MS" w:hAnsi="Arial" w:cs="Arial"/>
          <w:lang w:val="ru-RU"/>
        </w:rPr>
        <w:t>. В срок до 15 марта года, следующего за отчетным годом, главный администратор муниципальной программы представляет</w:t>
      </w:r>
      <w:r w:rsidRPr="00CB18B3">
        <w:rPr>
          <w:rFonts w:ascii="Arial" w:hAnsi="Arial" w:cs="Arial"/>
          <w:lang w:val="ru-RU"/>
        </w:rPr>
        <w:t xml:space="preserve"> отчет о реализации муниципальной программы за отчетный финансовый год на экспертизу в финансовый отдел Администрации Зубцовского района, отдел экономики и муниципального заказа Администрации Зубцовского района. </w:t>
      </w:r>
    </w:p>
    <w:p w:rsidR="00F356D2" w:rsidRPr="00CB18B3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CB18B3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CB18B3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CB18B3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9662B" w:rsidRPr="00CB18B3" w:rsidRDefault="00F9662B" w:rsidP="000C2B46">
      <w:pPr>
        <w:tabs>
          <w:tab w:val="center" w:pos="8931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  <w:sectPr w:rsidR="00F9662B" w:rsidRPr="00CB18B3" w:rsidSect="00F2568C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C2B46" w:rsidRDefault="00852EB9" w:rsidP="00A53725">
      <w:pPr>
        <w:autoSpaceDE w:val="0"/>
        <w:autoSpaceDN w:val="0"/>
        <w:adjustRightInd w:val="0"/>
        <w:rPr>
          <w:sz w:val="20"/>
          <w:szCs w:val="20"/>
          <w:lang w:val="ru-RU" w:eastAsia="ru-RU" w:bidi="ar-SA"/>
        </w:rPr>
      </w:pPr>
      <w:r w:rsidRPr="00852EB9">
        <w:rPr>
          <w:rFonts w:eastAsia="Arial Unicode MS"/>
          <w:lang w:val="ru-RU"/>
        </w:rPr>
        <w:lastRenderedPageBreak/>
        <w:fldChar w:fldCharType="begin"/>
      </w:r>
      <w:r w:rsidR="000C2B46">
        <w:rPr>
          <w:rFonts w:eastAsia="Arial Unicode MS"/>
          <w:lang w:val="ru-RU"/>
        </w:rPr>
        <w:instrText xml:space="preserve"> LINK </w:instrText>
      </w:r>
      <w:r w:rsidR="00F83A90">
        <w:rPr>
          <w:rFonts w:eastAsia="Arial Unicode MS"/>
          <w:lang w:val="ru-RU"/>
        </w:rPr>
        <w:instrText xml:space="preserve">Excel.Sheet.8 "D:\\ОТДЕЛ КУЛЬТУРЫ\\МУНИЦИПАЛЬНАЯ ПРОГРАММА\\2021г\\Приложение 1 к МП 2021г.xlsx" 2021!R1C1:R134C37 </w:instrText>
      </w:r>
      <w:r w:rsidR="000C2B46">
        <w:rPr>
          <w:rFonts w:eastAsia="Arial Unicode MS"/>
          <w:lang w:val="ru-RU"/>
        </w:rPr>
        <w:instrText xml:space="preserve">\a \f 4 \h  \* MERGEFORMAT </w:instrText>
      </w:r>
      <w:r w:rsidRPr="00852EB9">
        <w:rPr>
          <w:rFonts w:eastAsia="Arial Unicode MS"/>
          <w:lang w:val="ru-RU"/>
        </w:rPr>
        <w:fldChar w:fldCharType="separate"/>
      </w:r>
    </w:p>
    <w:tbl>
      <w:tblPr>
        <w:tblW w:w="15322" w:type="dxa"/>
        <w:tblInd w:w="95" w:type="dxa"/>
        <w:tblLayout w:type="fixed"/>
        <w:tblLook w:val="04A0"/>
      </w:tblPr>
      <w:tblGrid>
        <w:gridCol w:w="294"/>
        <w:gridCol w:w="286"/>
        <w:gridCol w:w="276"/>
        <w:gridCol w:w="265"/>
        <w:gridCol w:w="255"/>
        <w:gridCol w:w="244"/>
        <w:gridCol w:w="236"/>
        <w:gridCol w:w="236"/>
        <w:gridCol w:w="236"/>
        <w:gridCol w:w="236"/>
        <w:gridCol w:w="236"/>
        <w:gridCol w:w="278"/>
        <w:gridCol w:w="283"/>
        <w:gridCol w:w="236"/>
        <w:gridCol w:w="250"/>
        <w:gridCol w:w="236"/>
        <w:gridCol w:w="236"/>
        <w:gridCol w:w="271"/>
        <w:gridCol w:w="292"/>
        <w:gridCol w:w="236"/>
        <w:gridCol w:w="236"/>
        <w:gridCol w:w="236"/>
        <w:gridCol w:w="236"/>
        <w:gridCol w:w="290"/>
        <w:gridCol w:w="236"/>
        <w:gridCol w:w="257"/>
        <w:gridCol w:w="236"/>
        <w:gridCol w:w="2099"/>
        <w:gridCol w:w="567"/>
        <w:gridCol w:w="708"/>
        <w:gridCol w:w="567"/>
        <w:gridCol w:w="284"/>
        <w:gridCol w:w="425"/>
        <w:gridCol w:w="425"/>
        <w:gridCol w:w="142"/>
        <w:gridCol w:w="567"/>
        <w:gridCol w:w="709"/>
        <w:gridCol w:w="850"/>
        <w:gridCol w:w="425"/>
        <w:gridCol w:w="284"/>
        <w:gridCol w:w="425"/>
      </w:tblGrid>
      <w:tr w:rsidR="000C2B46" w:rsidRPr="00F83A90" w:rsidTr="000C2B46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23038A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Приложение №1</w:t>
            </w: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br/>
              <w:t>к муниципальной  программе «Культура муниципального образования Тверской области «</w:t>
            </w:r>
            <w:proofErr w:type="spellStart"/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 район»  на 201</w:t>
            </w:r>
            <w:r w:rsidR="0023038A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-202</w:t>
            </w:r>
            <w:r w:rsidR="0023038A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 xml:space="preserve">годы» </w:t>
            </w:r>
          </w:p>
        </w:tc>
      </w:tr>
      <w:tr w:rsidR="000C2B46" w:rsidRPr="00F83A90" w:rsidTr="000C2B46">
        <w:trPr>
          <w:trHeight w:val="103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5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Характеристика муниципальной программы муниципального образования Тверской области </w:t>
            </w:r>
            <w:proofErr w:type="spellStart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1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Главный администратор муниципальной программы муниципального образования </w:t>
            </w:r>
            <w:proofErr w:type="spellStart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район Тверской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Принятые обозначения и сокращения: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1.Программа - муниципальная программа "«Культура муниципального образования Тверской области</w:t>
            </w:r>
            <w:proofErr w:type="gramStart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"</w:t>
            </w:r>
            <w:proofErr w:type="spellStart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</w:t>
            </w:r>
            <w:proofErr w:type="gramEnd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убцовский</w:t>
            </w:r>
            <w:proofErr w:type="spellEnd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район»  на 2019 - 2023годы"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2.Подпрограмма - подпрограмма муниципальной программы "«Культура муниципального образования Тверской области</w:t>
            </w:r>
            <w:proofErr w:type="gramStart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"</w:t>
            </w:r>
            <w:proofErr w:type="spellStart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З</w:t>
            </w:r>
            <w:proofErr w:type="gramEnd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убцовский</w:t>
            </w:r>
            <w:proofErr w:type="spellEnd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район» на 2019- 2023годы"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3.Задача - задача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4.Мероприятие - мероприятие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77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5.Показатель - показатель цели программы (показатель задачи подпрограммы, показатель мероприятия подпрограммы, показатель </w:t>
            </w:r>
            <w:proofErr w:type="gramStart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административного</w:t>
            </w:r>
            <w:proofErr w:type="gramEnd"/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 xml:space="preserve"> мероприятия подпрограммы)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F83A90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i/>
                <w:iCs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00"/>
        </w:trPr>
        <w:tc>
          <w:tcPr>
            <w:tcW w:w="431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25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дополнительный аналитический код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Цели программы, подпрограммы,  задачи  подпрограммы, мероприятия подпрограммы, административные мероприятия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Единица 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Финансовый год, </w:t>
            </w:r>
            <w:proofErr w:type="spellStart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предшедствующий</w:t>
            </w:r>
            <w:proofErr w:type="spellEnd"/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реализации программы 2018 г.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Года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Целевое (суммарное) значение показателя</w:t>
            </w:r>
          </w:p>
        </w:tc>
      </w:tr>
      <w:tr w:rsidR="000C2B46" w:rsidRPr="000C2B46" w:rsidTr="0036741D">
        <w:trPr>
          <w:trHeight w:val="300"/>
        </w:trPr>
        <w:tc>
          <w:tcPr>
            <w:tcW w:w="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код администратора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раздел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подраздел</w:t>
            </w:r>
          </w:p>
        </w:tc>
        <w:tc>
          <w:tcPr>
            <w:tcW w:w="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Программа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Подпрограмма</w:t>
            </w:r>
          </w:p>
        </w:tc>
        <w:tc>
          <w:tcPr>
            <w:tcW w:w="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Задача в рамках подпрограмм</w:t>
            </w:r>
          </w:p>
        </w:tc>
        <w:tc>
          <w:tcPr>
            <w:tcW w:w="124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Направление расходов</w:t>
            </w: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программа</w:t>
            </w:r>
          </w:p>
        </w:tc>
        <w:tc>
          <w:tcPr>
            <w:tcW w:w="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подпрограмма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цель 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задача подпрограммы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мероприятие подпрограммы</w:t>
            </w:r>
          </w:p>
        </w:tc>
        <w:tc>
          <w:tcPr>
            <w:tcW w:w="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мероприятие (подпрограммы)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номер показателя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300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</w:tr>
      <w:tr w:rsidR="000C2B46" w:rsidRPr="000C2B46" w:rsidTr="0036741D">
        <w:trPr>
          <w:trHeight w:val="1500"/>
        </w:trPr>
        <w:tc>
          <w:tcPr>
            <w:tcW w:w="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значение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год  достижения</w:t>
            </w:r>
          </w:p>
        </w:tc>
      </w:tr>
      <w:tr w:rsidR="000C2B46" w:rsidRPr="000C2B46" w:rsidTr="0036741D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lastRenderedPageBreak/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37</w:t>
            </w:r>
          </w:p>
        </w:tc>
      </w:tr>
      <w:tr w:rsidR="000C2B46" w:rsidRPr="000C2B46" w:rsidTr="0036741D">
        <w:trPr>
          <w:trHeight w:val="60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 xml:space="preserve">Программа,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38493,909800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41781,405000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42610,823660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43590,220000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40212,220000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37712,220000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205906,888660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023</w:t>
            </w:r>
          </w:p>
        </w:tc>
      </w:tr>
      <w:tr w:rsidR="000C2B46" w:rsidRPr="000C2B46" w:rsidTr="0036741D">
        <w:trPr>
          <w:trHeight w:val="14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Цель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«Сохранение и развитие  культурного потенциала Зубцовского района, приобщение граждан к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C2B46" w:rsidRPr="0036741D" w:rsidTr="0036741D">
        <w:trPr>
          <w:trHeight w:val="10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«Увеличение числа посещений культурных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58,5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107,4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107,4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36741D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9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3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"Уровень средней заработной платы работников списочного состава"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руб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23956,60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25418,50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27615,40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27615,40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27615,40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26444,26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4                                                                                           "Отношение средней заработной платы педагогических работников учреждений дополнительного образования детей в сфере культуры к средней заработной плате в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Подпрограмма 1                                                                              "Сохранение и развитие культурного  потенциала        Зубцовского 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32433,026360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34713,315000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36741D" w:rsidRDefault="0036741D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35264,220000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36451,290000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33401,290000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30901,290000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170731,405000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Задача 1                                                                                             "Сохранение и развитие библиотечного 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15982,866750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16404,610000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36741D" w:rsidP="0036741D">
            <w:pPr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16570,880000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16918,120000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15418,120000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14418,120000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79729,850000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"Количество посещений муниципальных библиотек на 1000 человек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7386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5735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1.001                                                                                              «Библиотечное обслуживание населения в библиотеках муниципального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lastRenderedPageBreak/>
              <w:t>образования Тверской области «</w:t>
            </w:r>
            <w:proofErr w:type="spell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8987,063100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8700,016900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8709,800000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8691,890000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7191,890000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6191,890000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39485,486900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4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both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"Количество библиографических записей, внесенных в сводный электронный каталог Тверской области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,(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объем  электронного каталога) (муниципальными бюджетными библиотеками)"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единица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29313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40950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48950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43960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9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«Количество зарегистрированных пользователей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9827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9827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Мероприятие  1.002                                                                              "Субсидия на повышение заработной платы работникам муниципальных учреждений культуры Тверской области "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6932,286750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7628,310000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7783,180000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8143,930000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8143,930000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8143,930000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39843,280000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                                    "Отношение средней заработной платы работников списочного состава муниципальных учреждений  культуры к среднемесячному доходу от трудовой деятельности в регионе"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Мероприятие  1.003                                                                                                                         Расходы на повышение заработной платы работникам муниципальных учреждений культуры Тверской област</w:t>
            </w:r>
            <w:proofErr w:type="gramStart"/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за счет средств местного бюджета)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63,516900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76,283100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77,900000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82,300000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82,300000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82,300000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401,083100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                                  "Отношение средней заработной платы работников списочного состава муниципальных учреждений  культуры к среднемесячному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доходу от трудовой деятельности в регионе"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6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Задача 2                                                                                                         "Поддержка народного творчества"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9685,419810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11327,200000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36741D" w:rsidP="0036741D">
            <w:pPr>
              <w:rPr>
                <w:rFonts w:ascii="Arial" w:hAnsi="Arial" w:cs="Arial"/>
                <w:lang w:val="ru-RU" w:eastAsia="ru-RU" w:bidi="ar-SA"/>
              </w:rPr>
            </w:pPr>
            <w:r>
              <w:rPr>
                <w:rFonts w:ascii="Arial" w:hAnsi="Arial" w:cs="Arial"/>
                <w:lang w:val="ru-RU" w:eastAsia="ru-RU" w:bidi="ar-SA"/>
              </w:rPr>
              <w:t>11493,640000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12048,970000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10998,970000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9998,970000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55867,750000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"Количество посещений мероприятий в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учреждениях на 1000 человек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1743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                                                                            "Количество  мероприятий  проведенных в 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учреждениях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8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2.001                                                                                       "Предоставление возможностей для развития творческих способностей на непрофессиональной (любительской) основе, сохранение и развитие традиционной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lastRenderedPageBreak/>
              <w:t>народной культуры, нематериального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.р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6620,501000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6952,946100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6874,600000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7108,730000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6108,730000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5108,730000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32153,736100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               "Количество клубных формирований и формирований самодеятельного народного творчества в 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учреждениях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Показатель 2    </w:t>
            </w: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  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Число лиц, занимающихся в муниципальных  </w:t>
            </w:r>
            <w:proofErr w:type="spell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учреждениях творческой деятельностью на непрофессиональной основе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2.002                                                                            Субсидии на повышение заработной платы работникам муниципальных учреждений культуры  Тверской области </w:t>
            </w:r>
            <w:proofErr w:type="gram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за счет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lastRenderedPageBreak/>
              <w:t>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3006,419810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4292,300000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4475,940000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4801,440000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4801,440000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4801,440000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23172,560000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5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        "Отношение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экономики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Мероприятие  2.003                                                                                                                         Расходы на повышение заработной платы работникам муниципальных учреждений культуры Тверской област</w:t>
            </w:r>
            <w:proofErr w:type="gramStart"/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и(</w:t>
            </w:r>
            <w:proofErr w:type="gramEnd"/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за счет средств местного </w:t>
            </w: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бюджета) 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58,499000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81,953900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93,10000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88,80000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88,80000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441,45390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5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       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экономики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Мероприятие  2.004                                                                                                                         Создание условий для организации досуга и обеспечения жителей поселения услугами организаций культуры за счет переданных </w:t>
            </w:r>
            <w:r w:rsidRPr="000C2B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50,00000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"Количество посещений мероприятий в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учреждениях на 1000 человек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833,00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Задача 3                                                                                                            «Сохранение и развитие художественного образования и подготовка кадров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6764,739800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6981,505000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7199,700000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7484,200000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6984,200000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6484,200000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35133,805000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              "Доля детей в возрасте от 7 до 15 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лет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включительно, обучающихся в детских школах искусств, от общего количества детей данного возраста в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"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Доля  работников отрасли "Культура", повысивших свою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квалификацию"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Мероприятие 3.001                                                                                         "Предоставление дополнительного образования детей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6005,916020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5496,621050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5782,900000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6150,100000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5650,100000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5150,100000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28229,821050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 1      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   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"Количество обучающихся  в учреждениях дополнительного образования детей в сфере  культуры"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 3.002                                                                                                                         Субсидии на повышение оплаты труда работникам муниципальных учреждений  в области образования в связи с увеличением минимального </w:t>
            </w:r>
            <w:proofErr w:type="gram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размера оплаты труда</w:t>
            </w:r>
            <w:proofErr w:type="gram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135,062800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271,860000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271,860000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Количество штатных единиц в муниципальных учреждениях культуры, являющихся получателями минимального 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едениц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3.003                                                                                                                        Субсидии на повышение оплаты труда работникам муниципальных  и автономных учреждений в связи с увеличением минимального </w:t>
            </w:r>
            <w:proofErr w:type="gram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размера оплаты труда</w:t>
            </w:r>
            <w:proofErr w:type="gram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(за счет местного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13,506280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2,746000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2,746000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4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Доля софинансирования из местного бюджета  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размера оплаты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труда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8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Мероприятие 3.004 "Субсидии на повышение заработной платы педагогическим работникам муниципальных организаций дополнительного образования 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55,477700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11,982950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14,100000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133,400000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133,400000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133,400000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426,282950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S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"Численность педагогических работников муниципальной организации 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8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Мероприятие 3.005 "Субсидии на повышение заработной платы педагогическим работникам муниципальных организаций дополнительного образования  за счет средств областного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554,777000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1198,295000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1402,700000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1200,700000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1200,700000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1200,700000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6203,095000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"Численность педагогических работников муниципальной организации 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Подпрограмма 2                                                                                             "Реализация социально значимых проектов в сфере культуры муниципального образования  "</w:t>
            </w:r>
            <w:proofErr w:type="spell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3541,393440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4652,090000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4675,203660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4319,930000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21631,083660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8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Задача 1                                                                                                     «Обеспечение многообразия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br/>
              <w:t xml:space="preserve">художественной, творческой жизни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br/>
              <w:t>Зубцовского района</w:t>
            </w:r>
            <w:proofErr w:type="gram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создание условий для реализации творческих проектов и инициатив»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 " Доля детей, привлекаемых к участию в творческих мероприятиях, от общего  числа детей  Зубцовского района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8,00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8,00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8,00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8,00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8,00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8,00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Административное мероприятие   1.001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«Организация  и проведение районных и других мероприятий и проектов различного уровня, участие в мероприятиях регионального, областного и всероссийского уровня»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 1                                                                         "Количество организованных  и проведенных районных и других мероприятий и проектов различного уровня, участие в мероприятиях регионального, областного и всероссийского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7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  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"Участие в мероприятиях областного уровня"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87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 1.002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«Реализация значимых проектов в области библиотечного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 1                                                                          "Количество подготовленных и проведенных проектов в области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8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1.003                                                                                    "Информационное обеспечение развития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  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     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 xml:space="preserve">                      1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1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1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"Количество публикаций в средствах массовой информации, освещающих вопросы культуры и искусства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1.004                                                                                    "Проведение социологических исследований в области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1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    "Количество проведенных социологических исследований по вопросам культуры"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0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Задача 2                                                                                               «Поддержка муниципальных учреждений культуры, в том числе сельских, и образовательных организаций   в сфере культуры за счет средств областного бюджета Тверской области                   и федерального бюджета»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3426,393440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4267,090000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4675,203660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4319,930000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21246,083660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Доля  муниципальных учреждений, получивших финансовую поддержку из областного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бюджета Тверской области и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 xml:space="preserve"> процентов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36,30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2.002                                                                         "Субсидия на поддержку отрасли культуры по направлению «Проведение мероприятий по подключению муниципальных общедоступных библиотек Тверской области к информационно-телекоммуникационной сети Интернет и развитие системы библиотечного дела с учетом задачи расширения информационных технологий и оцифровки» (за счет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3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2.001                                                                         " Субсидии на государственную поддержку отрасли культуры (в части подключения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309,000000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309,000000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1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br/>
              <w:t>«Количество посещений организаций культуры по отношению к уровню 2010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Мероприятие 2.002                                                                           Субсидия  на поддержку отрасли культуры по направлению «Проведение мероприятий по комплектованию книжных фондов муниципальных общедоступных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библиотек Тверской области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»(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Мероприятие 2.002                                                                               Субсидии на государственную поддержку отрасли культуры 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в части комплектования книжных фондов муниципальных общедоступных библиотек Тверской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13,000000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55,000000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color w:val="000000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lang w:val="ru-RU" w:eastAsia="ru-RU" w:bidi="ar-SA"/>
              </w:rPr>
              <w:t>55,000000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1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br/>
              <w:t>«Количество посещений организаций культуры по отношению к уровню 2010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1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Мероприятие 2.003                                                                            "Субсидия из областного бюджета Тверской области  на государственную поддержку лучших муниципальных учреждений культуры,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находящихся на территориях сельских поселений Тверской области (за счет средств областного бюджета)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    Количество сельских  учреждений культуры, получивших поддержку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8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2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br/>
              <w:t>«Количество посещений организаций культуры по отношению к уровню 2010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процентов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17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подпрограммы 2.004                                                                  "Поддержка отрасли культуры,  в части оснащения  музыкальными инструментами детских школ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15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FF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             "Количество детских школ искусств Зубцовского района, которым оказана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поддержка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2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br/>
              <w:t>«Количество посещений организаций культуры по отношению к уровню 2010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процентов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2.005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И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ные межбюджетные трансферты на   повышение заработной платы работникам муниципальных учреждений культуры Тверской области 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3413,393440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3903,090000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4627,480000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3991,930000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20506,360000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Показатель 1.                                                                 Количество муниципальных учреждений культуры, в которых проведены мероприятия  по  повышению заработной платы работникам муниципальных учреждений культуры 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 xml:space="preserve">Тверской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8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2.006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 xml:space="preserve">"Субсидия на обеспечение развития и укрепления материально-технической базы домов культуры в населенных пунктах с числом жителей до 50 тысяч человек» 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за счет средств областного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47,723660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328,000000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375,723660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"Количество муниципальных  учреждений культуры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которых проведены мероприятия по совершенствованию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C2B46" w:rsidRPr="000C2B46" w:rsidTr="0036741D">
        <w:trPr>
          <w:trHeight w:val="20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Задача 3                                                                                                             «Укрепление и модернизация материально-технической базы муниципальных учреждений, в отношении которых отдел  культуры  осуществляет функции и полномочия учредителя»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285,000000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285,000000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7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                                                                                            "Доля муниципальных учреждений культуры, подведомственных отделу культуры Администрации Зубцовского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района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,н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аходящихся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нормативном состоянии"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19,00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4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2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          "Доля муниципальных учреждений культуры, подведомственных отделу культуры Администрации Зубцовского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района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,в</w:t>
            </w:r>
            <w:proofErr w:type="spellEnd"/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которых приобретено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новое оборудование, автотранспорт"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L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 3.001                                                                                     Субсидия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"Количество муниципальных  учреждений культуры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которых проведены мероприятия по совершенствованию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2023,0</w:t>
            </w:r>
          </w:p>
        </w:tc>
      </w:tr>
      <w:tr w:rsidR="000C2B46" w:rsidRPr="000C2B46" w:rsidTr="0036741D">
        <w:trPr>
          <w:trHeight w:val="18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3.002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Средства на реализацию мероприятий по обращениям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285,000000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285,000000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"Количество муниципальных  учреждений культуры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которых проведены мероприятия по совершенствованию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C2B46" w:rsidRPr="000C2B46" w:rsidTr="0036741D">
        <w:trPr>
          <w:trHeight w:val="12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Задача 4                                                                               «Поддержка сельских муниципальных учреждений культуры   за счет средств бюджета муниципального образования  " </w:t>
            </w:r>
            <w:proofErr w:type="spellStart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115,000000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  Количество  муниципальных учреждений, получивших финансовую поддержку из областного бюджета Тверской области и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процент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33,30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33,30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1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М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4.001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 xml:space="preserve"> Материально-техническое  обеспечение муниципальных 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культурно-досуговых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учреждений культуры, находящихся на территориях  сельских поселений Зубцовского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115,000000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93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"Количество муниципальных  учреждений культуры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которых проведены мероприятия по совершенствованию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H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R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H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Мероприятие 4.002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 xml:space="preserve">    «Организация  и проведение мероприятий направленных на укрепление МТБ    муниципальных учреждений культуры, находящихся на территории сельских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 xml:space="preserve">поселений Зубцовского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0,000000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1  "Количество муниципальных  учреждений культуры</w:t>
            </w:r>
            <w:proofErr w:type="gram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в которых проведены мероприятия по укреплению  материально-технической базы"-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7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Обеспечивающая подпрограмма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2519,490000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2416,000000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2671,400000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13544,400000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18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1. Обеспечение деятельности   администратора муниципальной   программы - отдела культуры Администрации Зубцовского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2519,490000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2416,000000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2671,400000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13544,400000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С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C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         Расходы </w:t>
            </w:r>
            <w:proofErr w:type="gram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</w:t>
            </w:r>
            <w:proofErr w:type="gramEnd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на</w:t>
            </w:r>
            <w:proofErr w:type="gramEnd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руководство и управление отдела культуры </w:t>
            </w:r>
            <w:proofErr w:type="spell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АдминистрацитиЗубцовского</w:t>
            </w:r>
            <w:proofErr w:type="spellEnd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2519,490000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2416,000000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2671,400000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2819,000000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13544,400000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4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2. Административны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23</w:t>
            </w:r>
          </w:p>
        </w:tc>
      </w:tr>
      <w:tr w:rsidR="000C2B46" w:rsidRPr="000C2B46" w:rsidTr="0036741D">
        <w:trPr>
          <w:trHeight w:val="228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2.001                                             "Разработка проектов нормативных правовых актов муниципального образования Тверской области  «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район» по вопросам, относящимся к сфере ведения отдела культуры Администрации Зубцовского района" и обеспечение  доступности  правовой информации  для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Показатель   1                                                                                                    "Количество разработанных проектов нормативных правовых актов муниципального образования Тверской области  «</w:t>
            </w:r>
            <w:proofErr w:type="spellStart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Зубцовский</w:t>
            </w:r>
            <w:proofErr w:type="spellEnd"/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район»  по вопросам, относящимся к сфере ведения отдела культуры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Администрации Зубцовского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2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46" w:rsidRPr="000C2B46" w:rsidRDefault="000C2B46" w:rsidP="000C2B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Административное мероприятие 2.002 "Организация и проведение совещаний руководителей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1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0C2B4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 1                                                                                        "Количество проведенных совещаний руководителей муниципальных учреждений культуры Зубцовского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44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Административное мероприятие 2.003 "Организация и проведение заседаний Общественного совета при отделе культуры Администрации Зубцовского района по актуальным </w:t>
            </w: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lastRenderedPageBreak/>
              <w:t>вопросам отрасли"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3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Показатель</w:t>
            </w:r>
            <w:proofErr w:type="gramStart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>1</w:t>
            </w:r>
            <w:proofErr w:type="gramEnd"/>
            <w:r w:rsidRPr="000C2B46">
              <w:rPr>
                <w:rFonts w:ascii="Arial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"Количество проведенных заседаний Общественного  совета при отделе культуры Администрации Зубцовского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2.004                                            «Подготовка и направление в  Комитет по делам культуры Тверской области заявок для участия в конкурсах на предоставление субсидий из областного бюджета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9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1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"Количество подготовленных и направленных в  Комитет по делам культуры Тверской области заявок для участия в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конкурсах на предоставление субсидий из областного бюджета Тверской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0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Административное мероприятие  2.005                                             «Взаимодействие с органами местного самоуправления муниципальных образований Зубцовского района  по вопросам, находящимся в ведении отдела культуры Администрации Зубцовского района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39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   1                                                                                                  "Доля мероприятий Программы, проведенных на территории муниципальных образований Зубцовского района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процентов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65,00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27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2.006                                         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Зубцовского района, совершенствования антинаркотической пропаганды, популяризации здорового образа жизни, противодействия экстремистскому сознанию и др.»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6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1 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   "Доля мероприятий  сферы культуры, проведенных во взаимодействии с правоохранительными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06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2.06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 xml:space="preserve">«Проведение мониторинга и анализа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деятельности в отрасли «Культура» Тверской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(да - 1/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нет - 0)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41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br/>
              <w:t>«Доля граждан, удовлетворенных    качеством предоставления услуг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процентов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80,7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80,7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5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Административное мероприятие  2.007                                            «Сопровождение и информационное наполнение официального сайта Администрации Зубцовского района в информационно-телекоммуникационной сети 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да-1,нет-0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1    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"Количество  просмотров  информации размещенной   в разделе "Культура" на официальном             сайте Администрации Зубцовского района,  в информационно-телекоммуникаци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 xml:space="preserve">онной сети Интернет"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5387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23022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  <w:tr w:rsidR="000C2B46" w:rsidRPr="000C2B46" w:rsidTr="0036741D">
        <w:trPr>
          <w:trHeight w:val="17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46" w:rsidRPr="000C2B46" w:rsidRDefault="000C2B46" w:rsidP="000C2B46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0C2B46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Показатель 2 </w:t>
            </w:r>
            <w:r w:rsidRPr="000C2B46">
              <w:rPr>
                <w:rFonts w:ascii="Arial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     </w:t>
            </w: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 xml:space="preserve">                                                                                            "Количество обновлений раздела  "Культура" официального сайта Администрации Зубцовского района в  информационно-телекоммуникационной сети Интернет»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46" w:rsidRPr="000C2B46" w:rsidRDefault="000C2B46" w:rsidP="000C2B46">
            <w:pPr>
              <w:jc w:val="center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единиц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lang w:val="ru-RU" w:eastAsia="ru-RU" w:bidi="ar-SA"/>
              </w:rPr>
            </w:pPr>
            <w:r w:rsidRPr="000C2B46">
              <w:rPr>
                <w:rFonts w:ascii="Arial" w:hAnsi="Arial" w:cs="Arial"/>
                <w:lang w:val="ru-RU" w:eastAsia="ru-RU" w:bidi="ar-SA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B46" w:rsidRPr="000C2B46" w:rsidRDefault="000C2B46" w:rsidP="0036741D">
            <w:pPr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 w:rsidRPr="000C2B46"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2023</w:t>
            </w:r>
          </w:p>
        </w:tc>
      </w:tr>
    </w:tbl>
    <w:p w:rsidR="00F356D2" w:rsidRPr="0032403A" w:rsidRDefault="00852EB9" w:rsidP="000C2B46">
      <w:pPr>
        <w:tabs>
          <w:tab w:val="center" w:pos="142"/>
          <w:tab w:val="center" w:pos="426"/>
          <w:tab w:val="center" w:pos="851"/>
          <w:tab w:val="center" w:pos="1134"/>
        </w:tabs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  <w:r>
        <w:rPr>
          <w:rFonts w:ascii="Arial" w:eastAsia="Arial Unicode MS" w:hAnsi="Arial" w:cs="Arial"/>
          <w:sz w:val="22"/>
          <w:szCs w:val="22"/>
          <w:lang w:val="ru-RU"/>
        </w:rPr>
        <w:fldChar w:fldCharType="end"/>
      </w:r>
    </w:p>
    <w:p w:rsidR="00F356D2" w:rsidRPr="0032403A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32403A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F356D2" w:rsidRPr="0032403A" w:rsidRDefault="00F356D2" w:rsidP="00A53725">
      <w:pPr>
        <w:autoSpaceDE w:val="0"/>
        <w:autoSpaceDN w:val="0"/>
        <w:adjustRightInd w:val="0"/>
        <w:rPr>
          <w:rFonts w:ascii="Arial" w:eastAsia="Arial Unicode MS" w:hAnsi="Arial" w:cs="Arial"/>
          <w:sz w:val="22"/>
          <w:szCs w:val="22"/>
          <w:lang w:val="ru-RU"/>
        </w:rPr>
      </w:pPr>
    </w:p>
    <w:p w:rsidR="005B78AB" w:rsidRPr="0032403A" w:rsidRDefault="005B78AB" w:rsidP="00352FCA">
      <w:pPr>
        <w:shd w:val="clear" w:color="auto" w:fill="FFFFFF"/>
        <w:autoSpaceDE w:val="0"/>
        <w:autoSpaceDN w:val="0"/>
        <w:adjustRightInd w:val="0"/>
        <w:outlineLvl w:val="1"/>
        <w:rPr>
          <w:rFonts w:ascii="Arial" w:eastAsia="Arial Unicode MS" w:hAnsi="Arial" w:cs="Arial"/>
          <w:sz w:val="22"/>
          <w:szCs w:val="22"/>
          <w:lang w:val="ru-RU"/>
        </w:rPr>
      </w:pPr>
    </w:p>
    <w:sectPr w:rsidR="005B78AB" w:rsidRPr="0032403A" w:rsidSect="0070215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33" w:rsidRDefault="003F2733" w:rsidP="00243F1A">
      <w:r>
        <w:separator/>
      </w:r>
    </w:p>
  </w:endnote>
  <w:endnote w:type="continuationSeparator" w:id="0">
    <w:p w:rsidR="003F2733" w:rsidRDefault="003F2733" w:rsidP="0024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33" w:rsidRDefault="003F2733" w:rsidP="00243F1A">
      <w:r>
        <w:separator/>
      </w:r>
    </w:p>
  </w:footnote>
  <w:footnote w:type="continuationSeparator" w:id="0">
    <w:p w:rsidR="003F2733" w:rsidRDefault="003F2733" w:rsidP="00243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3BD6"/>
    <w:multiLevelType w:val="hybridMultilevel"/>
    <w:tmpl w:val="3A46ED90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5778"/>
    <w:multiLevelType w:val="multilevel"/>
    <w:tmpl w:val="C9568B9C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C7371"/>
    <w:multiLevelType w:val="multilevel"/>
    <w:tmpl w:val="7E66A5E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9C5083"/>
    <w:multiLevelType w:val="multilevel"/>
    <w:tmpl w:val="E28A7E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8F19E4"/>
    <w:multiLevelType w:val="hybridMultilevel"/>
    <w:tmpl w:val="D884B89C"/>
    <w:lvl w:ilvl="0" w:tplc="E3DACC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A743015"/>
    <w:multiLevelType w:val="multilevel"/>
    <w:tmpl w:val="8996DB6A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1673D8"/>
    <w:multiLevelType w:val="hybridMultilevel"/>
    <w:tmpl w:val="AB20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B0A0B"/>
    <w:multiLevelType w:val="hybridMultilevel"/>
    <w:tmpl w:val="3CD8BDC4"/>
    <w:lvl w:ilvl="0" w:tplc="9B6E6D9A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4B57B48"/>
    <w:multiLevelType w:val="hybridMultilevel"/>
    <w:tmpl w:val="16DA051C"/>
    <w:lvl w:ilvl="0" w:tplc="FC82C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167DC0"/>
    <w:multiLevelType w:val="multilevel"/>
    <w:tmpl w:val="ECDEB5EA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33473E"/>
    <w:multiLevelType w:val="hybridMultilevel"/>
    <w:tmpl w:val="281E647E"/>
    <w:lvl w:ilvl="0" w:tplc="FDC050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A72D29"/>
    <w:multiLevelType w:val="multilevel"/>
    <w:tmpl w:val="8416B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2">
    <w:nsid w:val="67AC6FA7"/>
    <w:multiLevelType w:val="hybridMultilevel"/>
    <w:tmpl w:val="EEE098CE"/>
    <w:lvl w:ilvl="0" w:tplc="9CE44D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0397"/>
    <w:multiLevelType w:val="hybridMultilevel"/>
    <w:tmpl w:val="E46EF5D2"/>
    <w:lvl w:ilvl="0" w:tplc="1AD844D4">
      <w:start w:val="1"/>
      <w:numFmt w:val="decimal"/>
      <w:lvlText w:val="%1."/>
      <w:lvlJc w:val="left"/>
      <w:pPr>
        <w:ind w:left="945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7826296F"/>
    <w:multiLevelType w:val="hybridMultilevel"/>
    <w:tmpl w:val="16787BF6"/>
    <w:lvl w:ilvl="0" w:tplc="23A86DC2">
      <w:start w:val="4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DF"/>
    <w:rsid w:val="000007E5"/>
    <w:rsid w:val="00000D0D"/>
    <w:rsid w:val="00000E22"/>
    <w:rsid w:val="00006BCD"/>
    <w:rsid w:val="00007CF6"/>
    <w:rsid w:val="0001203E"/>
    <w:rsid w:val="000125A7"/>
    <w:rsid w:val="00012836"/>
    <w:rsid w:val="000135C9"/>
    <w:rsid w:val="00013CF7"/>
    <w:rsid w:val="000150D2"/>
    <w:rsid w:val="000150E5"/>
    <w:rsid w:val="00017ADB"/>
    <w:rsid w:val="00020D72"/>
    <w:rsid w:val="00021D86"/>
    <w:rsid w:val="00025432"/>
    <w:rsid w:val="00025E08"/>
    <w:rsid w:val="00026815"/>
    <w:rsid w:val="00030554"/>
    <w:rsid w:val="00031118"/>
    <w:rsid w:val="00031144"/>
    <w:rsid w:val="000311B8"/>
    <w:rsid w:val="000328E4"/>
    <w:rsid w:val="00032C51"/>
    <w:rsid w:val="0003417E"/>
    <w:rsid w:val="0003474A"/>
    <w:rsid w:val="00040319"/>
    <w:rsid w:val="0004087D"/>
    <w:rsid w:val="00040E4E"/>
    <w:rsid w:val="00042C64"/>
    <w:rsid w:val="00042DC0"/>
    <w:rsid w:val="00045816"/>
    <w:rsid w:val="00047627"/>
    <w:rsid w:val="00050CE2"/>
    <w:rsid w:val="00053DC9"/>
    <w:rsid w:val="00053E0C"/>
    <w:rsid w:val="00054DC6"/>
    <w:rsid w:val="0005677E"/>
    <w:rsid w:val="00060253"/>
    <w:rsid w:val="000620D3"/>
    <w:rsid w:val="00062608"/>
    <w:rsid w:val="00062AA7"/>
    <w:rsid w:val="00066095"/>
    <w:rsid w:val="000663F9"/>
    <w:rsid w:val="00066A4A"/>
    <w:rsid w:val="00066AFA"/>
    <w:rsid w:val="0007118D"/>
    <w:rsid w:val="00071FBB"/>
    <w:rsid w:val="0007392A"/>
    <w:rsid w:val="000745AC"/>
    <w:rsid w:val="000755AC"/>
    <w:rsid w:val="00075D49"/>
    <w:rsid w:val="0008016F"/>
    <w:rsid w:val="00080965"/>
    <w:rsid w:val="0009051E"/>
    <w:rsid w:val="000905DD"/>
    <w:rsid w:val="00090A0B"/>
    <w:rsid w:val="00091E40"/>
    <w:rsid w:val="000920E0"/>
    <w:rsid w:val="00093584"/>
    <w:rsid w:val="00096242"/>
    <w:rsid w:val="0009649B"/>
    <w:rsid w:val="0009713F"/>
    <w:rsid w:val="00097415"/>
    <w:rsid w:val="000A7DB0"/>
    <w:rsid w:val="000B0740"/>
    <w:rsid w:val="000B19E1"/>
    <w:rsid w:val="000B3446"/>
    <w:rsid w:val="000B5EA4"/>
    <w:rsid w:val="000B6573"/>
    <w:rsid w:val="000B77AD"/>
    <w:rsid w:val="000C03F3"/>
    <w:rsid w:val="000C043C"/>
    <w:rsid w:val="000C1696"/>
    <w:rsid w:val="000C1797"/>
    <w:rsid w:val="000C2A34"/>
    <w:rsid w:val="000C2ADE"/>
    <w:rsid w:val="000C2B46"/>
    <w:rsid w:val="000C4E94"/>
    <w:rsid w:val="000C556A"/>
    <w:rsid w:val="000C6CEC"/>
    <w:rsid w:val="000C7C02"/>
    <w:rsid w:val="000D1824"/>
    <w:rsid w:val="000D1C0F"/>
    <w:rsid w:val="000D1D0D"/>
    <w:rsid w:val="000D4AEE"/>
    <w:rsid w:val="000D5775"/>
    <w:rsid w:val="000D74C7"/>
    <w:rsid w:val="000E0C17"/>
    <w:rsid w:val="000E28BC"/>
    <w:rsid w:val="000E4D5C"/>
    <w:rsid w:val="000E5B1A"/>
    <w:rsid w:val="000F046A"/>
    <w:rsid w:val="000F07D1"/>
    <w:rsid w:val="000F09D5"/>
    <w:rsid w:val="000F1CB3"/>
    <w:rsid w:val="000F47E2"/>
    <w:rsid w:val="000F697C"/>
    <w:rsid w:val="000F6B51"/>
    <w:rsid w:val="000F7840"/>
    <w:rsid w:val="00101437"/>
    <w:rsid w:val="001019D4"/>
    <w:rsid w:val="00102788"/>
    <w:rsid w:val="00102EC8"/>
    <w:rsid w:val="0010330A"/>
    <w:rsid w:val="00104C1B"/>
    <w:rsid w:val="001072D7"/>
    <w:rsid w:val="0011146A"/>
    <w:rsid w:val="00111B81"/>
    <w:rsid w:val="00113296"/>
    <w:rsid w:val="0012149E"/>
    <w:rsid w:val="0012183F"/>
    <w:rsid w:val="00121ED6"/>
    <w:rsid w:val="00122D65"/>
    <w:rsid w:val="00123C69"/>
    <w:rsid w:val="001241F2"/>
    <w:rsid w:val="001242E6"/>
    <w:rsid w:val="00124E41"/>
    <w:rsid w:val="0012549C"/>
    <w:rsid w:val="00126BA6"/>
    <w:rsid w:val="001277EE"/>
    <w:rsid w:val="00127F3D"/>
    <w:rsid w:val="00131F88"/>
    <w:rsid w:val="0013393C"/>
    <w:rsid w:val="00134D67"/>
    <w:rsid w:val="00136211"/>
    <w:rsid w:val="00137825"/>
    <w:rsid w:val="00143D0D"/>
    <w:rsid w:val="0014497D"/>
    <w:rsid w:val="00147355"/>
    <w:rsid w:val="001566F4"/>
    <w:rsid w:val="00157931"/>
    <w:rsid w:val="00160FDE"/>
    <w:rsid w:val="00161D1A"/>
    <w:rsid w:val="00162986"/>
    <w:rsid w:val="0016310D"/>
    <w:rsid w:val="00164061"/>
    <w:rsid w:val="0016466C"/>
    <w:rsid w:val="00170FE8"/>
    <w:rsid w:val="001718C2"/>
    <w:rsid w:val="00173174"/>
    <w:rsid w:val="00173772"/>
    <w:rsid w:val="00176E0F"/>
    <w:rsid w:val="00177DA6"/>
    <w:rsid w:val="0018217B"/>
    <w:rsid w:val="001825E9"/>
    <w:rsid w:val="00186758"/>
    <w:rsid w:val="0018729C"/>
    <w:rsid w:val="00187BC7"/>
    <w:rsid w:val="00187D97"/>
    <w:rsid w:val="00191BF8"/>
    <w:rsid w:val="00191EBA"/>
    <w:rsid w:val="001945F8"/>
    <w:rsid w:val="00194BFA"/>
    <w:rsid w:val="001977A8"/>
    <w:rsid w:val="001A06A1"/>
    <w:rsid w:val="001A6ECF"/>
    <w:rsid w:val="001A7328"/>
    <w:rsid w:val="001B165F"/>
    <w:rsid w:val="001B1BE0"/>
    <w:rsid w:val="001B2805"/>
    <w:rsid w:val="001B3748"/>
    <w:rsid w:val="001B55DD"/>
    <w:rsid w:val="001B6446"/>
    <w:rsid w:val="001B6B4A"/>
    <w:rsid w:val="001C034B"/>
    <w:rsid w:val="001C1245"/>
    <w:rsid w:val="001C2E74"/>
    <w:rsid w:val="001C322C"/>
    <w:rsid w:val="001C32A9"/>
    <w:rsid w:val="001C3972"/>
    <w:rsid w:val="001C58B2"/>
    <w:rsid w:val="001D3740"/>
    <w:rsid w:val="001D649D"/>
    <w:rsid w:val="001D6595"/>
    <w:rsid w:val="001D7059"/>
    <w:rsid w:val="001D7E4F"/>
    <w:rsid w:val="001E161A"/>
    <w:rsid w:val="001E254B"/>
    <w:rsid w:val="001E6799"/>
    <w:rsid w:val="001F002F"/>
    <w:rsid w:val="001F01EF"/>
    <w:rsid w:val="001F0E16"/>
    <w:rsid w:val="001F123E"/>
    <w:rsid w:val="001F1F8E"/>
    <w:rsid w:val="001F2E1E"/>
    <w:rsid w:val="001F4D11"/>
    <w:rsid w:val="001F5BAB"/>
    <w:rsid w:val="001F7902"/>
    <w:rsid w:val="002016CD"/>
    <w:rsid w:val="00205A9A"/>
    <w:rsid w:val="00205FB4"/>
    <w:rsid w:val="00206500"/>
    <w:rsid w:val="00206A4C"/>
    <w:rsid w:val="00210057"/>
    <w:rsid w:val="002101B5"/>
    <w:rsid w:val="00210391"/>
    <w:rsid w:val="00210B48"/>
    <w:rsid w:val="00210EC6"/>
    <w:rsid w:val="00210F78"/>
    <w:rsid w:val="00212F40"/>
    <w:rsid w:val="00214B15"/>
    <w:rsid w:val="00217592"/>
    <w:rsid w:val="00221B56"/>
    <w:rsid w:val="002226B8"/>
    <w:rsid w:val="00222849"/>
    <w:rsid w:val="00224345"/>
    <w:rsid w:val="0022532F"/>
    <w:rsid w:val="00225B1F"/>
    <w:rsid w:val="00227071"/>
    <w:rsid w:val="0023038A"/>
    <w:rsid w:val="002314EC"/>
    <w:rsid w:val="002316A4"/>
    <w:rsid w:val="00231C34"/>
    <w:rsid w:val="00232CBB"/>
    <w:rsid w:val="002333EC"/>
    <w:rsid w:val="00233ED9"/>
    <w:rsid w:val="00234564"/>
    <w:rsid w:val="002345A0"/>
    <w:rsid w:val="00236928"/>
    <w:rsid w:val="0023732A"/>
    <w:rsid w:val="00240DA9"/>
    <w:rsid w:val="002411B1"/>
    <w:rsid w:val="0024160F"/>
    <w:rsid w:val="0024331F"/>
    <w:rsid w:val="00243C47"/>
    <w:rsid w:val="00243F1A"/>
    <w:rsid w:val="002443D6"/>
    <w:rsid w:val="00245004"/>
    <w:rsid w:val="00245233"/>
    <w:rsid w:val="00246643"/>
    <w:rsid w:val="00251289"/>
    <w:rsid w:val="0025357F"/>
    <w:rsid w:val="00254F6C"/>
    <w:rsid w:val="00255A57"/>
    <w:rsid w:val="00256F19"/>
    <w:rsid w:val="00257840"/>
    <w:rsid w:val="00260C96"/>
    <w:rsid w:val="00262C88"/>
    <w:rsid w:val="00264E57"/>
    <w:rsid w:val="002661D3"/>
    <w:rsid w:val="00267CA0"/>
    <w:rsid w:val="002748E0"/>
    <w:rsid w:val="00277D44"/>
    <w:rsid w:val="00277FE4"/>
    <w:rsid w:val="00280343"/>
    <w:rsid w:val="00281C31"/>
    <w:rsid w:val="00282237"/>
    <w:rsid w:val="00287446"/>
    <w:rsid w:val="00287600"/>
    <w:rsid w:val="0028785A"/>
    <w:rsid w:val="002952D6"/>
    <w:rsid w:val="00296129"/>
    <w:rsid w:val="00297441"/>
    <w:rsid w:val="002A1497"/>
    <w:rsid w:val="002A5D9C"/>
    <w:rsid w:val="002A6EB8"/>
    <w:rsid w:val="002A777D"/>
    <w:rsid w:val="002B16AD"/>
    <w:rsid w:val="002B2477"/>
    <w:rsid w:val="002B2A6F"/>
    <w:rsid w:val="002B48A4"/>
    <w:rsid w:val="002B5A65"/>
    <w:rsid w:val="002B5E39"/>
    <w:rsid w:val="002B5F2C"/>
    <w:rsid w:val="002B7EA1"/>
    <w:rsid w:val="002C3FDB"/>
    <w:rsid w:val="002C4595"/>
    <w:rsid w:val="002C462E"/>
    <w:rsid w:val="002C5895"/>
    <w:rsid w:val="002C7301"/>
    <w:rsid w:val="002C7FD9"/>
    <w:rsid w:val="002D1769"/>
    <w:rsid w:val="002D403C"/>
    <w:rsid w:val="002D46C8"/>
    <w:rsid w:val="002D584F"/>
    <w:rsid w:val="002D73DC"/>
    <w:rsid w:val="002E0830"/>
    <w:rsid w:val="002E2D65"/>
    <w:rsid w:val="002E32C0"/>
    <w:rsid w:val="002E37E6"/>
    <w:rsid w:val="002E392D"/>
    <w:rsid w:val="002E71D2"/>
    <w:rsid w:val="002F0470"/>
    <w:rsid w:val="002F2081"/>
    <w:rsid w:val="002F26A6"/>
    <w:rsid w:val="002F3239"/>
    <w:rsid w:val="002F6094"/>
    <w:rsid w:val="002F69A3"/>
    <w:rsid w:val="002F755B"/>
    <w:rsid w:val="002F7F3D"/>
    <w:rsid w:val="00301312"/>
    <w:rsid w:val="00301E10"/>
    <w:rsid w:val="003032DB"/>
    <w:rsid w:val="00303348"/>
    <w:rsid w:val="0030532A"/>
    <w:rsid w:val="00305E4A"/>
    <w:rsid w:val="0030681C"/>
    <w:rsid w:val="00312C65"/>
    <w:rsid w:val="00315FBF"/>
    <w:rsid w:val="003162FE"/>
    <w:rsid w:val="00316BC1"/>
    <w:rsid w:val="0032081F"/>
    <w:rsid w:val="00320CB1"/>
    <w:rsid w:val="00320DF6"/>
    <w:rsid w:val="003234DC"/>
    <w:rsid w:val="00323910"/>
    <w:rsid w:val="0032403A"/>
    <w:rsid w:val="00325417"/>
    <w:rsid w:val="003258FE"/>
    <w:rsid w:val="0032611D"/>
    <w:rsid w:val="003267C0"/>
    <w:rsid w:val="00327508"/>
    <w:rsid w:val="0033187F"/>
    <w:rsid w:val="00334118"/>
    <w:rsid w:val="0033506E"/>
    <w:rsid w:val="003350FC"/>
    <w:rsid w:val="00335328"/>
    <w:rsid w:val="00340A3B"/>
    <w:rsid w:val="0035041B"/>
    <w:rsid w:val="0035152F"/>
    <w:rsid w:val="00351E6D"/>
    <w:rsid w:val="003523BF"/>
    <w:rsid w:val="00352539"/>
    <w:rsid w:val="00352FCA"/>
    <w:rsid w:val="00354B89"/>
    <w:rsid w:val="003575C1"/>
    <w:rsid w:val="00360C5E"/>
    <w:rsid w:val="003633A4"/>
    <w:rsid w:val="0036626F"/>
    <w:rsid w:val="00366866"/>
    <w:rsid w:val="0036699D"/>
    <w:rsid w:val="0036741D"/>
    <w:rsid w:val="00367CC0"/>
    <w:rsid w:val="003739AE"/>
    <w:rsid w:val="00374B4A"/>
    <w:rsid w:val="003758CD"/>
    <w:rsid w:val="00377AFD"/>
    <w:rsid w:val="00384364"/>
    <w:rsid w:val="00385560"/>
    <w:rsid w:val="00385783"/>
    <w:rsid w:val="00390DAA"/>
    <w:rsid w:val="0039225D"/>
    <w:rsid w:val="00393229"/>
    <w:rsid w:val="00393769"/>
    <w:rsid w:val="00394409"/>
    <w:rsid w:val="00395380"/>
    <w:rsid w:val="00395896"/>
    <w:rsid w:val="0039785B"/>
    <w:rsid w:val="00397E83"/>
    <w:rsid w:val="003A061A"/>
    <w:rsid w:val="003A079B"/>
    <w:rsid w:val="003A264E"/>
    <w:rsid w:val="003A406C"/>
    <w:rsid w:val="003A62D9"/>
    <w:rsid w:val="003B14EB"/>
    <w:rsid w:val="003B2A66"/>
    <w:rsid w:val="003B7C6F"/>
    <w:rsid w:val="003C1EAE"/>
    <w:rsid w:val="003C3410"/>
    <w:rsid w:val="003C3AED"/>
    <w:rsid w:val="003C44AE"/>
    <w:rsid w:val="003C45E3"/>
    <w:rsid w:val="003C5116"/>
    <w:rsid w:val="003C67C6"/>
    <w:rsid w:val="003C6A56"/>
    <w:rsid w:val="003D2B93"/>
    <w:rsid w:val="003D3A63"/>
    <w:rsid w:val="003E10A5"/>
    <w:rsid w:val="003E2101"/>
    <w:rsid w:val="003E5749"/>
    <w:rsid w:val="003E5DDA"/>
    <w:rsid w:val="003E64D9"/>
    <w:rsid w:val="003E70EC"/>
    <w:rsid w:val="003E7E8F"/>
    <w:rsid w:val="003F15E6"/>
    <w:rsid w:val="003F2733"/>
    <w:rsid w:val="003F2886"/>
    <w:rsid w:val="003F3F6E"/>
    <w:rsid w:val="003F4DF9"/>
    <w:rsid w:val="003F687E"/>
    <w:rsid w:val="00400C90"/>
    <w:rsid w:val="00401DF4"/>
    <w:rsid w:val="00402EA0"/>
    <w:rsid w:val="00403BF3"/>
    <w:rsid w:val="004041C3"/>
    <w:rsid w:val="00404C1D"/>
    <w:rsid w:val="00405301"/>
    <w:rsid w:val="00406C6B"/>
    <w:rsid w:val="00411E55"/>
    <w:rsid w:val="00415A3A"/>
    <w:rsid w:val="004163A6"/>
    <w:rsid w:val="00417101"/>
    <w:rsid w:val="0042085C"/>
    <w:rsid w:val="00420A61"/>
    <w:rsid w:val="0042212C"/>
    <w:rsid w:val="0042396C"/>
    <w:rsid w:val="00424B3C"/>
    <w:rsid w:val="00426766"/>
    <w:rsid w:val="0043034E"/>
    <w:rsid w:val="004317B3"/>
    <w:rsid w:val="00432320"/>
    <w:rsid w:val="0043323B"/>
    <w:rsid w:val="0043423C"/>
    <w:rsid w:val="00437CA5"/>
    <w:rsid w:val="00441483"/>
    <w:rsid w:val="00441EE1"/>
    <w:rsid w:val="00444E2C"/>
    <w:rsid w:val="00446194"/>
    <w:rsid w:val="00451D49"/>
    <w:rsid w:val="004572D9"/>
    <w:rsid w:val="00457B31"/>
    <w:rsid w:val="00460C87"/>
    <w:rsid w:val="00460F20"/>
    <w:rsid w:val="00461270"/>
    <w:rsid w:val="004619FA"/>
    <w:rsid w:val="00464044"/>
    <w:rsid w:val="00464879"/>
    <w:rsid w:val="00464917"/>
    <w:rsid w:val="004659F0"/>
    <w:rsid w:val="004662BC"/>
    <w:rsid w:val="00467A72"/>
    <w:rsid w:val="004703BC"/>
    <w:rsid w:val="00470503"/>
    <w:rsid w:val="00470806"/>
    <w:rsid w:val="00472EE1"/>
    <w:rsid w:val="004754F5"/>
    <w:rsid w:val="0047686A"/>
    <w:rsid w:val="00481255"/>
    <w:rsid w:val="00483C52"/>
    <w:rsid w:val="00483C63"/>
    <w:rsid w:val="00484830"/>
    <w:rsid w:val="004866C3"/>
    <w:rsid w:val="00486A12"/>
    <w:rsid w:val="0048768C"/>
    <w:rsid w:val="004A05F6"/>
    <w:rsid w:val="004A22D2"/>
    <w:rsid w:val="004A7041"/>
    <w:rsid w:val="004B2171"/>
    <w:rsid w:val="004B21F1"/>
    <w:rsid w:val="004B2228"/>
    <w:rsid w:val="004B2232"/>
    <w:rsid w:val="004B2B7E"/>
    <w:rsid w:val="004B360B"/>
    <w:rsid w:val="004B3EB6"/>
    <w:rsid w:val="004B4900"/>
    <w:rsid w:val="004B4E16"/>
    <w:rsid w:val="004B53D9"/>
    <w:rsid w:val="004C0697"/>
    <w:rsid w:val="004C24E1"/>
    <w:rsid w:val="004C3D04"/>
    <w:rsid w:val="004C44FE"/>
    <w:rsid w:val="004C4F29"/>
    <w:rsid w:val="004C51B0"/>
    <w:rsid w:val="004C671A"/>
    <w:rsid w:val="004D1EDF"/>
    <w:rsid w:val="004D267A"/>
    <w:rsid w:val="004D2741"/>
    <w:rsid w:val="004D2835"/>
    <w:rsid w:val="004D4584"/>
    <w:rsid w:val="004D4900"/>
    <w:rsid w:val="004D524F"/>
    <w:rsid w:val="004E15CA"/>
    <w:rsid w:val="004E24F2"/>
    <w:rsid w:val="004E41A6"/>
    <w:rsid w:val="004E5A0D"/>
    <w:rsid w:val="004E6CCF"/>
    <w:rsid w:val="004F0962"/>
    <w:rsid w:val="004F0AB7"/>
    <w:rsid w:val="004F10AD"/>
    <w:rsid w:val="004F4F5A"/>
    <w:rsid w:val="004F660B"/>
    <w:rsid w:val="00500198"/>
    <w:rsid w:val="005002AC"/>
    <w:rsid w:val="00503DC9"/>
    <w:rsid w:val="00505858"/>
    <w:rsid w:val="00505F65"/>
    <w:rsid w:val="00506725"/>
    <w:rsid w:val="005076D8"/>
    <w:rsid w:val="00510F24"/>
    <w:rsid w:val="00513356"/>
    <w:rsid w:val="00513B65"/>
    <w:rsid w:val="0051463A"/>
    <w:rsid w:val="00514A77"/>
    <w:rsid w:val="00521028"/>
    <w:rsid w:val="00521EDC"/>
    <w:rsid w:val="00522493"/>
    <w:rsid w:val="0052255E"/>
    <w:rsid w:val="005251CC"/>
    <w:rsid w:val="0052559B"/>
    <w:rsid w:val="0052759D"/>
    <w:rsid w:val="00527F3A"/>
    <w:rsid w:val="00530489"/>
    <w:rsid w:val="005306A9"/>
    <w:rsid w:val="005308E0"/>
    <w:rsid w:val="00530D52"/>
    <w:rsid w:val="005350EE"/>
    <w:rsid w:val="00536B99"/>
    <w:rsid w:val="00540860"/>
    <w:rsid w:val="005416D3"/>
    <w:rsid w:val="005428D6"/>
    <w:rsid w:val="00542A54"/>
    <w:rsid w:val="00544CF3"/>
    <w:rsid w:val="00544D68"/>
    <w:rsid w:val="00545FEF"/>
    <w:rsid w:val="005462D2"/>
    <w:rsid w:val="00546BFC"/>
    <w:rsid w:val="005503FC"/>
    <w:rsid w:val="00552509"/>
    <w:rsid w:val="00553A16"/>
    <w:rsid w:val="00553ECC"/>
    <w:rsid w:val="00554523"/>
    <w:rsid w:val="0055488A"/>
    <w:rsid w:val="005566D8"/>
    <w:rsid w:val="00557877"/>
    <w:rsid w:val="00562305"/>
    <w:rsid w:val="005660F4"/>
    <w:rsid w:val="00574B2F"/>
    <w:rsid w:val="00575256"/>
    <w:rsid w:val="005756E5"/>
    <w:rsid w:val="00581C14"/>
    <w:rsid w:val="0058304A"/>
    <w:rsid w:val="00587092"/>
    <w:rsid w:val="0058733B"/>
    <w:rsid w:val="00590242"/>
    <w:rsid w:val="00590E29"/>
    <w:rsid w:val="005919BB"/>
    <w:rsid w:val="005927D3"/>
    <w:rsid w:val="00592C04"/>
    <w:rsid w:val="00593308"/>
    <w:rsid w:val="00593E4B"/>
    <w:rsid w:val="0059652C"/>
    <w:rsid w:val="005970EB"/>
    <w:rsid w:val="00597152"/>
    <w:rsid w:val="005972BE"/>
    <w:rsid w:val="005A0014"/>
    <w:rsid w:val="005A0BB7"/>
    <w:rsid w:val="005A0CBB"/>
    <w:rsid w:val="005A0FCD"/>
    <w:rsid w:val="005A237F"/>
    <w:rsid w:val="005A2968"/>
    <w:rsid w:val="005A2A5E"/>
    <w:rsid w:val="005A3059"/>
    <w:rsid w:val="005A40AB"/>
    <w:rsid w:val="005A4748"/>
    <w:rsid w:val="005A645B"/>
    <w:rsid w:val="005A7832"/>
    <w:rsid w:val="005B11FA"/>
    <w:rsid w:val="005B17E7"/>
    <w:rsid w:val="005B561D"/>
    <w:rsid w:val="005B5DDE"/>
    <w:rsid w:val="005B78AB"/>
    <w:rsid w:val="005B7F9C"/>
    <w:rsid w:val="005C1752"/>
    <w:rsid w:val="005C2C48"/>
    <w:rsid w:val="005C2E0D"/>
    <w:rsid w:val="005C5E6E"/>
    <w:rsid w:val="005D12DB"/>
    <w:rsid w:val="005D1F49"/>
    <w:rsid w:val="005D3E53"/>
    <w:rsid w:val="005D5D14"/>
    <w:rsid w:val="005D6C06"/>
    <w:rsid w:val="005D6E29"/>
    <w:rsid w:val="005E2E5D"/>
    <w:rsid w:val="005E4981"/>
    <w:rsid w:val="005E520B"/>
    <w:rsid w:val="005E5355"/>
    <w:rsid w:val="005E5F90"/>
    <w:rsid w:val="005E63DE"/>
    <w:rsid w:val="005E7150"/>
    <w:rsid w:val="005F025F"/>
    <w:rsid w:val="005F0DFF"/>
    <w:rsid w:val="005F1476"/>
    <w:rsid w:val="005F7FF2"/>
    <w:rsid w:val="00602DD6"/>
    <w:rsid w:val="00603A80"/>
    <w:rsid w:val="0060592B"/>
    <w:rsid w:val="00607384"/>
    <w:rsid w:val="00607CEF"/>
    <w:rsid w:val="00607FD7"/>
    <w:rsid w:val="006107D5"/>
    <w:rsid w:val="006126CD"/>
    <w:rsid w:val="00613974"/>
    <w:rsid w:val="00613F8A"/>
    <w:rsid w:val="00615C5C"/>
    <w:rsid w:val="00615E72"/>
    <w:rsid w:val="00616941"/>
    <w:rsid w:val="00617517"/>
    <w:rsid w:val="00617A6B"/>
    <w:rsid w:val="00622FA3"/>
    <w:rsid w:val="006236B2"/>
    <w:rsid w:val="00623B59"/>
    <w:rsid w:val="00623DD0"/>
    <w:rsid w:val="00624DEB"/>
    <w:rsid w:val="00626436"/>
    <w:rsid w:val="00627030"/>
    <w:rsid w:val="00627667"/>
    <w:rsid w:val="00627EE4"/>
    <w:rsid w:val="00630009"/>
    <w:rsid w:val="00630AAB"/>
    <w:rsid w:val="0063314B"/>
    <w:rsid w:val="00633520"/>
    <w:rsid w:val="006365BC"/>
    <w:rsid w:val="00637E04"/>
    <w:rsid w:val="0064114E"/>
    <w:rsid w:val="00642137"/>
    <w:rsid w:val="00642B04"/>
    <w:rsid w:val="0064307A"/>
    <w:rsid w:val="00643F64"/>
    <w:rsid w:val="006461CE"/>
    <w:rsid w:val="006472EA"/>
    <w:rsid w:val="006473F0"/>
    <w:rsid w:val="00651502"/>
    <w:rsid w:val="0065237F"/>
    <w:rsid w:val="006549D9"/>
    <w:rsid w:val="006551E6"/>
    <w:rsid w:val="00655820"/>
    <w:rsid w:val="00656831"/>
    <w:rsid w:val="006579E3"/>
    <w:rsid w:val="006579F6"/>
    <w:rsid w:val="00657CC6"/>
    <w:rsid w:val="00660062"/>
    <w:rsid w:val="00663F27"/>
    <w:rsid w:val="0066437C"/>
    <w:rsid w:val="006644F6"/>
    <w:rsid w:val="0066506C"/>
    <w:rsid w:val="006708C7"/>
    <w:rsid w:val="00671DEE"/>
    <w:rsid w:val="00672157"/>
    <w:rsid w:val="006727E0"/>
    <w:rsid w:val="0067377C"/>
    <w:rsid w:val="00674C7F"/>
    <w:rsid w:val="00674F43"/>
    <w:rsid w:val="00677A0F"/>
    <w:rsid w:val="006806C8"/>
    <w:rsid w:val="00680D68"/>
    <w:rsid w:val="0068253C"/>
    <w:rsid w:val="00682762"/>
    <w:rsid w:val="00690761"/>
    <w:rsid w:val="00691932"/>
    <w:rsid w:val="006923EC"/>
    <w:rsid w:val="006955B0"/>
    <w:rsid w:val="00696A50"/>
    <w:rsid w:val="00696B96"/>
    <w:rsid w:val="00697735"/>
    <w:rsid w:val="006977C9"/>
    <w:rsid w:val="006A2442"/>
    <w:rsid w:val="006A3F0E"/>
    <w:rsid w:val="006A4C82"/>
    <w:rsid w:val="006A5F78"/>
    <w:rsid w:val="006B15E0"/>
    <w:rsid w:val="006B39C5"/>
    <w:rsid w:val="006B47E5"/>
    <w:rsid w:val="006B4C3F"/>
    <w:rsid w:val="006B5774"/>
    <w:rsid w:val="006B5EE0"/>
    <w:rsid w:val="006C00FD"/>
    <w:rsid w:val="006C0AEC"/>
    <w:rsid w:val="006C1349"/>
    <w:rsid w:val="006C66C3"/>
    <w:rsid w:val="006C7AC8"/>
    <w:rsid w:val="006D0326"/>
    <w:rsid w:val="006D0366"/>
    <w:rsid w:val="006D0DF9"/>
    <w:rsid w:val="006D17A6"/>
    <w:rsid w:val="006D3367"/>
    <w:rsid w:val="006D3D24"/>
    <w:rsid w:val="006D68ED"/>
    <w:rsid w:val="006D7CCE"/>
    <w:rsid w:val="006E01D2"/>
    <w:rsid w:val="006E0523"/>
    <w:rsid w:val="006E0C4A"/>
    <w:rsid w:val="006E3CB7"/>
    <w:rsid w:val="006E4C50"/>
    <w:rsid w:val="006E5144"/>
    <w:rsid w:val="006E5560"/>
    <w:rsid w:val="006F0CC5"/>
    <w:rsid w:val="006F13A1"/>
    <w:rsid w:val="006F1559"/>
    <w:rsid w:val="006F3684"/>
    <w:rsid w:val="006F4B15"/>
    <w:rsid w:val="006F6F49"/>
    <w:rsid w:val="0070058F"/>
    <w:rsid w:val="00700F9B"/>
    <w:rsid w:val="00702154"/>
    <w:rsid w:val="007066F1"/>
    <w:rsid w:val="0071036C"/>
    <w:rsid w:val="00712FBE"/>
    <w:rsid w:val="007137D6"/>
    <w:rsid w:val="00714B3F"/>
    <w:rsid w:val="00714B6D"/>
    <w:rsid w:val="00720535"/>
    <w:rsid w:val="0072141F"/>
    <w:rsid w:val="00721D82"/>
    <w:rsid w:val="00722469"/>
    <w:rsid w:val="00722EF6"/>
    <w:rsid w:val="00723AEC"/>
    <w:rsid w:val="00723D6F"/>
    <w:rsid w:val="00725992"/>
    <w:rsid w:val="00727348"/>
    <w:rsid w:val="00730CA7"/>
    <w:rsid w:val="0073214B"/>
    <w:rsid w:val="00733797"/>
    <w:rsid w:val="00733957"/>
    <w:rsid w:val="0073743D"/>
    <w:rsid w:val="007406A4"/>
    <w:rsid w:val="00743152"/>
    <w:rsid w:val="00743846"/>
    <w:rsid w:val="00744278"/>
    <w:rsid w:val="00746AC7"/>
    <w:rsid w:val="00747A55"/>
    <w:rsid w:val="007538C8"/>
    <w:rsid w:val="0075401B"/>
    <w:rsid w:val="00754130"/>
    <w:rsid w:val="00754E82"/>
    <w:rsid w:val="00756364"/>
    <w:rsid w:val="007579F3"/>
    <w:rsid w:val="0076117E"/>
    <w:rsid w:val="0076158A"/>
    <w:rsid w:val="007620D0"/>
    <w:rsid w:val="00762A7A"/>
    <w:rsid w:val="00762AD9"/>
    <w:rsid w:val="00764A82"/>
    <w:rsid w:val="0076671F"/>
    <w:rsid w:val="007701EE"/>
    <w:rsid w:val="00771A6B"/>
    <w:rsid w:val="00771E2D"/>
    <w:rsid w:val="007722BF"/>
    <w:rsid w:val="007725ED"/>
    <w:rsid w:val="007728DB"/>
    <w:rsid w:val="00773533"/>
    <w:rsid w:val="007739D7"/>
    <w:rsid w:val="00773A4E"/>
    <w:rsid w:val="00773E9E"/>
    <w:rsid w:val="00774139"/>
    <w:rsid w:val="00775972"/>
    <w:rsid w:val="00775FE8"/>
    <w:rsid w:val="00776B8E"/>
    <w:rsid w:val="00776CFF"/>
    <w:rsid w:val="00777EDD"/>
    <w:rsid w:val="007811FA"/>
    <w:rsid w:val="007818C3"/>
    <w:rsid w:val="007830C6"/>
    <w:rsid w:val="007841BF"/>
    <w:rsid w:val="00784663"/>
    <w:rsid w:val="007849EA"/>
    <w:rsid w:val="007873F7"/>
    <w:rsid w:val="0078766B"/>
    <w:rsid w:val="0079241D"/>
    <w:rsid w:val="00793627"/>
    <w:rsid w:val="007967F6"/>
    <w:rsid w:val="00797942"/>
    <w:rsid w:val="007A044B"/>
    <w:rsid w:val="007A0A4D"/>
    <w:rsid w:val="007A10DC"/>
    <w:rsid w:val="007A1DEE"/>
    <w:rsid w:val="007A36CF"/>
    <w:rsid w:val="007A3D1B"/>
    <w:rsid w:val="007A646B"/>
    <w:rsid w:val="007A6EE6"/>
    <w:rsid w:val="007B1B5F"/>
    <w:rsid w:val="007B2569"/>
    <w:rsid w:val="007B3A5E"/>
    <w:rsid w:val="007B4A5A"/>
    <w:rsid w:val="007B7844"/>
    <w:rsid w:val="007C1364"/>
    <w:rsid w:val="007C2485"/>
    <w:rsid w:val="007C414A"/>
    <w:rsid w:val="007D08BF"/>
    <w:rsid w:val="007D246E"/>
    <w:rsid w:val="007D4461"/>
    <w:rsid w:val="007D72BC"/>
    <w:rsid w:val="007E0B6D"/>
    <w:rsid w:val="007E3EA2"/>
    <w:rsid w:val="007E481E"/>
    <w:rsid w:val="007E4DFD"/>
    <w:rsid w:val="007E7795"/>
    <w:rsid w:val="007F0B69"/>
    <w:rsid w:val="007F0B9D"/>
    <w:rsid w:val="007F1269"/>
    <w:rsid w:val="007F479A"/>
    <w:rsid w:val="007F544E"/>
    <w:rsid w:val="00801D93"/>
    <w:rsid w:val="0080283C"/>
    <w:rsid w:val="00802E7A"/>
    <w:rsid w:val="008036F9"/>
    <w:rsid w:val="00804A2A"/>
    <w:rsid w:val="00804F26"/>
    <w:rsid w:val="008059D6"/>
    <w:rsid w:val="00812675"/>
    <w:rsid w:val="00812C7D"/>
    <w:rsid w:val="00813BAB"/>
    <w:rsid w:val="00813F3F"/>
    <w:rsid w:val="008148F3"/>
    <w:rsid w:val="00815C3A"/>
    <w:rsid w:val="0081723E"/>
    <w:rsid w:val="008174AD"/>
    <w:rsid w:val="008176B1"/>
    <w:rsid w:val="00817826"/>
    <w:rsid w:val="00821949"/>
    <w:rsid w:val="00822A3C"/>
    <w:rsid w:val="00823625"/>
    <w:rsid w:val="008237FA"/>
    <w:rsid w:val="00824571"/>
    <w:rsid w:val="00824745"/>
    <w:rsid w:val="00824A36"/>
    <w:rsid w:val="00824B55"/>
    <w:rsid w:val="00825470"/>
    <w:rsid w:val="00825BE9"/>
    <w:rsid w:val="00825F0D"/>
    <w:rsid w:val="00827151"/>
    <w:rsid w:val="0082753C"/>
    <w:rsid w:val="00831720"/>
    <w:rsid w:val="008331C2"/>
    <w:rsid w:val="0083423D"/>
    <w:rsid w:val="008346A0"/>
    <w:rsid w:val="008348E2"/>
    <w:rsid w:val="00834AFD"/>
    <w:rsid w:val="00840156"/>
    <w:rsid w:val="008405FD"/>
    <w:rsid w:val="008413EA"/>
    <w:rsid w:val="00841F88"/>
    <w:rsid w:val="00841FFD"/>
    <w:rsid w:val="00842D21"/>
    <w:rsid w:val="008430A2"/>
    <w:rsid w:val="00850CD7"/>
    <w:rsid w:val="00852EB9"/>
    <w:rsid w:val="0086089F"/>
    <w:rsid w:val="00862118"/>
    <w:rsid w:val="00864BED"/>
    <w:rsid w:val="008659B5"/>
    <w:rsid w:val="008722D5"/>
    <w:rsid w:val="008738F6"/>
    <w:rsid w:val="00876193"/>
    <w:rsid w:val="00876EB3"/>
    <w:rsid w:val="008772A3"/>
    <w:rsid w:val="00877B49"/>
    <w:rsid w:val="0088347B"/>
    <w:rsid w:val="00883CA3"/>
    <w:rsid w:val="00884FA5"/>
    <w:rsid w:val="00890ED7"/>
    <w:rsid w:val="00893710"/>
    <w:rsid w:val="00896D51"/>
    <w:rsid w:val="008A287D"/>
    <w:rsid w:val="008A2F1B"/>
    <w:rsid w:val="008A3E1E"/>
    <w:rsid w:val="008A4B5F"/>
    <w:rsid w:val="008A5C72"/>
    <w:rsid w:val="008A5D9C"/>
    <w:rsid w:val="008A658C"/>
    <w:rsid w:val="008B1BF3"/>
    <w:rsid w:val="008B1E2D"/>
    <w:rsid w:val="008B5C17"/>
    <w:rsid w:val="008B73DA"/>
    <w:rsid w:val="008C046A"/>
    <w:rsid w:val="008C201A"/>
    <w:rsid w:val="008C28EF"/>
    <w:rsid w:val="008C53E1"/>
    <w:rsid w:val="008C6B0B"/>
    <w:rsid w:val="008C6DFA"/>
    <w:rsid w:val="008C7498"/>
    <w:rsid w:val="008D1081"/>
    <w:rsid w:val="008D1CBC"/>
    <w:rsid w:val="008D1DD6"/>
    <w:rsid w:val="008D2272"/>
    <w:rsid w:val="008D25E2"/>
    <w:rsid w:val="008D3034"/>
    <w:rsid w:val="008D4B58"/>
    <w:rsid w:val="008F032A"/>
    <w:rsid w:val="008F1429"/>
    <w:rsid w:val="008F2649"/>
    <w:rsid w:val="008F3E74"/>
    <w:rsid w:val="008F460E"/>
    <w:rsid w:val="008F5AC9"/>
    <w:rsid w:val="008F657D"/>
    <w:rsid w:val="008F71E9"/>
    <w:rsid w:val="00900DC7"/>
    <w:rsid w:val="00900FCE"/>
    <w:rsid w:val="00901A51"/>
    <w:rsid w:val="00907275"/>
    <w:rsid w:val="00907A3D"/>
    <w:rsid w:val="00911489"/>
    <w:rsid w:val="0091362B"/>
    <w:rsid w:val="00914588"/>
    <w:rsid w:val="009164A5"/>
    <w:rsid w:val="00921442"/>
    <w:rsid w:val="00924043"/>
    <w:rsid w:val="00924255"/>
    <w:rsid w:val="00924C56"/>
    <w:rsid w:val="00926AED"/>
    <w:rsid w:val="00930191"/>
    <w:rsid w:val="009308B5"/>
    <w:rsid w:val="009326FD"/>
    <w:rsid w:val="00932917"/>
    <w:rsid w:val="00936BB8"/>
    <w:rsid w:val="0094104B"/>
    <w:rsid w:val="009419BD"/>
    <w:rsid w:val="00941BBF"/>
    <w:rsid w:val="009434FE"/>
    <w:rsid w:val="009448D9"/>
    <w:rsid w:val="00946305"/>
    <w:rsid w:val="0094696A"/>
    <w:rsid w:val="00953ED6"/>
    <w:rsid w:val="00954104"/>
    <w:rsid w:val="00954849"/>
    <w:rsid w:val="00956443"/>
    <w:rsid w:val="00956BA9"/>
    <w:rsid w:val="00961306"/>
    <w:rsid w:val="00962CB9"/>
    <w:rsid w:val="00965224"/>
    <w:rsid w:val="0096574E"/>
    <w:rsid w:val="00966528"/>
    <w:rsid w:val="00966D54"/>
    <w:rsid w:val="00971CFD"/>
    <w:rsid w:val="009726A9"/>
    <w:rsid w:val="009746C1"/>
    <w:rsid w:val="00976413"/>
    <w:rsid w:val="00977CA2"/>
    <w:rsid w:val="00977DDF"/>
    <w:rsid w:val="00985342"/>
    <w:rsid w:val="00990D29"/>
    <w:rsid w:val="0099267A"/>
    <w:rsid w:val="00992E80"/>
    <w:rsid w:val="0099501D"/>
    <w:rsid w:val="0099663C"/>
    <w:rsid w:val="009A0032"/>
    <w:rsid w:val="009A3CA8"/>
    <w:rsid w:val="009A5909"/>
    <w:rsid w:val="009A6330"/>
    <w:rsid w:val="009B1234"/>
    <w:rsid w:val="009B14ED"/>
    <w:rsid w:val="009B1C1D"/>
    <w:rsid w:val="009B3861"/>
    <w:rsid w:val="009B3DDF"/>
    <w:rsid w:val="009B43F4"/>
    <w:rsid w:val="009B451B"/>
    <w:rsid w:val="009B54F0"/>
    <w:rsid w:val="009C0789"/>
    <w:rsid w:val="009C1469"/>
    <w:rsid w:val="009C1849"/>
    <w:rsid w:val="009C4EA7"/>
    <w:rsid w:val="009C4F4C"/>
    <w:rsid w:val="009C6294"/>
    <w:rsid w:val="009C6EAC"/>
    <w:rsid w:val="009C6ED9"/>
    <w:rsid w:val="009D010B"/>
    <w:rsid w:val="009D16FE"/>
    <w:rsid w:val="009D2946"/>
    <w:rsid w:val="009D7D23"/>
    <w:rsid w:val="009E1840"/>
    <w:rsid w:val="009E29C2"/>
    <w:rsid w:val="009E35D8"/>
    <w:rsid w:val="009E5C51"/>
    <w:rsid w:val="009E763C"/>
    <w:rsid w:val="009F08AA"/>
    <w:rsid w:val="009F18D2"/>
    <w:rsid w:val="009F2AA4"/>
    <w:rsid w:val="009F2B58"/>
    <w:rsid w:val="009F2D18"/>
    <w:rsid w:val="009F40DD"/>
    <w:rsid w:val="009F4B6E"/>
    <w:rsid w:val="00A005CD"/>
    <w:rsid w:val="00A02188"/>
    <w:rsid w:val="00A02D6E"/>
    <w:rsid w:val="00A039B6"/>
    <w:rsid w:val="00A04F5D"/>
    <w:rsid w:val="00A0518A"/>
    <w:rsid w:val="00A0584C"/>
    <w:rsid w:val="00A070C1"/>
    <w:rsid w:val="00A07641"/>
    <w:rsid w:val="00A10437"/>
    <w:rsid w:val="00A10FE9"/>
    <w:rsid w:val="00A1114B"/>
    <w:rsid w:val="00A11BD4"/>
    <w:rsid w:val="00A13865"/>
    <w:rsid w:val="00A13DA0"/>
    <w:rsid w:val="00A1421F"/>
    <w:rsid w:val="00A15415"/>
    <w:rsid w:val="00A166A4"/>
    <w:rsid w:val="00A2164B"/>
    <w:rsid w:val="00A219A1"/>
    <w:rsid w:val="00A219F2"/>
    <w:rsid w:val="00A219F5"/>
    <w:rsid w:val="00A23104"/>
    <w:rsid w:val="00A25291"/>
    <w:rsid w:val="00A25611"/>
    <w:rsid w:val="00A25DF9"/>
    <w:rsid w:val="00A30520"/>
    <w:rsid w:val="00A30AF3"/>
    <w:rsid w:val="00A30BBA"/>
    <w:rsid w:val="00A31B86"/>
    <w:rsid w:val="00A3419D"/>
    <w:rsid w:val="00A347EF"/>
    <w:rsid w:val="00A351A7"/>
    <w:rsid w:val="00A35252"/>
    <w:rsid w:val="00A352B5"/>
    <w:rsid w:val="00A37579"/>
    <w:rsid w:val="00A37734"/>
    <w:rsid w:val="00A40EE8"/>
    <w:rsid w:val="00A44213"/>
    <w:rsid w:val="00A449BB"/>
    <w:rsid w:val="00A44F50"/>
    <w:rsid w:val="00A46775"/>
    <w:rsid w:val="00A47182"/>
    <w:rsid w:val="00A505E4"/>
    <w:rsid w:val="00A51F18"/>
    <w:rsid w:val="00A52CA4"/>
    <w:rsid w:val="00A53725"/>
    <w:rsid w:val="00A548D2"/>
    <w:rsid w:val="00A56D19"/>
    <w:rsid w:val="00A605BB"/>
    <w:rsid w:val="00A60CB4"/>
    <w:rsid w:val="00A60FBC"/>
    <w:rsid w:val="00A61743"/>
    <w:rsid w:val="00A61A60"/>
    <w:rsid w:val="00A6416A"/>
    <w:rsid w:val="00A717F2"/>
    <w:rsid w:val="00A72685"/>
    <w:rsid w:val="00A72B1E"/>
    <w:rsid w:val="00A73508"/>
    <w:rsid w:val="00A74411"/>
    <w:rsid w:val="00A816DA"/>
    <w:rsid w:val="00A81CF5"/>
    <w:rsid w:val="00A8268F"/>
    <w:rsid w:val="00A82AED"/>
    <w:rsid w:val="00A836E1"/>
    <w:rsid w:val="00A8375E"/>
    <w:rsid w:val="00A846CE"/>
    <w:rsid w:val="00A929ED"/>
    <w:rsid w:val="00A94B72"/>
    <w:rsid w:val="00A97B89"/>
    <w:rsid w:val="00AA15BD"/>
    <w:rsid w:val="00AA214F"/>
    <w:rsid w:val="00AA25AA"/>
    <w:rsid w:val="00AA3EFC"/>
    <w:rsid w:val="00AA4C7A"/>
    <w:rsid w:val="00AA6E5A"/>
    <w:rsid w:val="00AA7E5B"/>
    <w:rsid w:val="00AB06E0"/>
    <w:rsid w:val="00AB292A"/>
    <w:rsid w:val="00AB313E"/>
    <w:rsid w:val="00AB443D"/>
    <w:rsid w:val="00AB6B4E"/>
    <w:rsid w:val="00AB7CC2"/>
    <w:rsid w:val="00AC6423"/>
    <w:rsid w:val="00AD2246"/>
    <w:rsid w:val="00AD28F5"/>
    <w:rsid w:val="00AD3A24"/>
    <w:rsid w:val="00AD465C"/>
    <w:rsid w:val="00AD5B10"/>
    <w:rsid w:val="00AD63FE"/>
    <w:rsid w:val="00AD6A2C"/>
    <w:rsid w:val="00AD6C0B"/>
    <w:rsid w:val="00AD777D"/>
    <w:rsid w:val="00AE2AE5"/>
    <w:rsid w:val="00AE38B0"/>
    <w:rsid w:val="00AE4899"/>
    <w:rsid w:val="00AE5908"/>
    <w:rsid w:val="00AE5BE8"/>
    <w:rsid w:val="00AF0D8E"/>
    <w:rsid w:val="00AF2E88"/>
    <w:rsid w:val="00AF306D"/>
    <w:rsid w:val="00AF3247"/>
    <w:rsid w:val="00AF462F"/>
    <w:rsid w:val="00AF4BC6"/>
    <w:rsid w:val="00AF5812"/>
    <w:rsid w:val="00AF59E9"/>
    <w:rsid w:val="00AF5DCC"/>
    <w:rsid w:val="00AF6213"/>
    <w:rsid w:val="00AF7E7E"/>
    <w:rsid w:val="00B00883"/>
    <w:rsid w:val="00B02D9E"/>
    <w:rsid w:val="00B02E06"/>
    <w:rsid w:val="00B040F7"/>
    <w:rsid w:val="00B044AA"/>
    <w:rsid w:val="00B1221A"/>
    <w:rsid w:val="00B143A3"/>
    <w:rsid w:val="00B16E71"/>
    <w:rsid w:val="00B17AF2"/>
    <w:rsid w:val="00B2030C"/>
    <w:rsid w:val="00B2163D"/>
    <w:rsid w:val="00B21F31"/>
    <w:rsid w:val="00B23B79"/>
    <w:rsid w:val="00B24190"/>
    <w:rsid w:val="00B25553"/>
    <w:rsid w:val="00B25FC6"/>
    <w:rsid w:val="00B2652F"/>
    <w:rsid w:val="00B27330"/>
    <w:rsid w:val="00B27663"/>
    <w:rsid w:val="00B30791"/>
    <w:rsid w:val="00B3382D"/>
    <w:rsid w:val="00B36D68"/>
    <w:rsid w:val="00B41D3F"/>
    <w:rsid w:val="00B42009"/>
    <w:rsid w:val="00B430D5"/>
    <w:rsid w:val="00B45689"/>
    <w:rsid w:val="00B46FD2"/>
    <w:rsid w:val="00B4789F"/>
    <w:rsid w:val="00B5169A"/>
    <w:rsid w:val="00B51DEE"/>
    <w:rsid w:val="00B52351"/>
    <w:rsid w:val="00B55E93"/>
    <w:rsid w:val="00B56CAA"/>
    <w:rsid w:val="00B572DD"/>
    <w:rsid w:val="00B61725"/>
    <w:rsid w:val="00B642DF"/>
    <w:rsid w:val="00B64E39"/>
    <w:rsid w:val="00B6512C"/>
    <w:rsid w:val="00B65A83"/>
    <w:rsid w:val="00B65D7B"/>
    <w:rsid w:val="00B70D9D"/>
    <w:rsid w:val="00B70E73"/>
    <w:rsid w:val="00B71B15"/>
    <w:rsid w:val="00B71DA4"/>
    <w:rsid w:val="00B72DFA"/>
    <w:rsid w:val="00B7357B"/>
    <w:rsid w:val="00B74E5F"/>
    <w:rsid w:val="00B75468"/>
    <w:rsid w:val="00B7547B"/>
    <w:rsid w:val="00B773E4"/>
    <w:rsid w:val="00B808EA"/>
    <w:rsid w:val="00B827D6"/>
    <w:rsid w:val="00B82E4F"/>
    <w:rsid w:val="00B84633"/>
    <w:rsid w:val="00B8695C"/>
    <w:rsid w:val="00B909DF"/>
    <w:rsid w:val="00B923B2"/>
    <w:rsid w:val="00B92952"/>
    <w:rsid w:val="00B96D55"/>
    <w:rsid w:val="00BA0111"/>
    <w:rsid w:val="00BA22B3"/>
    <w:rsid w:val="00BA54D7"/>
    <w:rsid w:val="00BA6266"/>
    <w:rsid w:val="00BA6D52"/>
    <w:rsid w:val="00BB1437"/>
    <w:rsid w:val="00BB208A"/>
    <w:rsid w:val="00BB3B71"/>
    <w:rsid w:val="00BC46B3"/>
    <w:rsid w:val="00BC49DD"/>
    <w:rsid w:val="00BC5A62"/>
    <w:rsid w:val="00BC5B1A"/>
    <w:rsid w:val="00BC5D0F"/>
    <w:rsid w:val="00BC5F12"/>
    <w:rsid w:val="00BC6A16"/>
    <w:rsid w:val="00BC738E"/>
    <w:rsid w:val="00BD0D80"/>
    <w:rsid w:val="00BD10D2"/>
    <w:rsid w:val="00BD3906"/>
    <w:rsid w:val="00BD3AC6"/>
    <w:rsid w:val="00BD5ADD"/>
    <w:rsid w:val="00BD73D3"/>
    <w:rsid w:val="00BE137F"/>
    <w:rsid w:val="00BE2053"/>
    <w:rsid w:val="00BE3985"/>
    <w:rsid w:val="00BE7EED"/>
    <w:rsid w:val="00BF2551"/>
    <w:rsid w:val="00BF279B"/>
    <w:rsid w:val="00BF4E6D"/>
    <w:rsid w:val="00BF4FE9"/>
    <w:rsid w:val="00BF6C46"/>
    <w:rsid w:val="00C018A1"/>
    <w:rsid w:val="00C02078"/>
    <w:rsid w:val="00C022DA"/>
    <w:rsid w:val="00C07D02"/>
    <w:rsid w:val="00C12B30"/>
    <w:rsid w:val="00C136CD"/>
    <w:rsid w:val="00C136D7"/>
    <w:rsid w:val="00C202A1"/>
    <w:rsid w:val="00C20C02"/>
    <w:rsid w:val="00C22BB1"/>
    <w:rsid w:val="00C25BBF"/>
    <w:rsid w:val="00C270A3"/>
    <w:rsid w:val="00C27A3E"/>
    <w:rsid w:val="00C32F80"/>
    <w:rsid w:val="00C3615F"/>
    <w:rsid w:val="00C40D2B"/>
    <w:rsid w:val="00C43C28"/>
    <w:rsid w:val="00C46893"/>
    <w:rsid w:val="00C51C84"/>
    <w:rsid w:val="00C541C5"/>
    <w:rsid w:val="00C547E5"/>
    <w:rsid w:val="00C55414"/>
    <w:rsid w:val="00C605A2"/>
    <w:rsid w:val="00C60EF0"/>
    <w:rsid w:val="00C61912"/>
    <w:rsid w:val="00C62BCE"/>
    <w:rsid w:val="00C647D3"/>
    <w:rsid w:val="00C64A90"/>
    <w:rsid w:val="00C653A8"/>
    <w:rsid w:val="00C65C4B"/>
    <w:rsid w:val="00C661F6"/>
    <w:rsid w:val="00C66C57"/>
    <w:rsid w:val="00C73117"/>
    <w:rsid w:val="00C7746A"/>
    <w:rsid w:val="00C80473"/>
    <w:rsid w:val="00C81CC5"/>
    <w:rsid w:val="00C82FE1"/>
    <w:rsid w:val="00C83158"/>
    <w:rsid w:val="00C84BBD"/>
    <w:rsid w:val="00C85D69"/>
    <w:rsid w:val="00C871B3"/>
    <w:rsid w:val="00C9080A"/>
    <w:rsid w:val="00C92324"/>
    <w:rsid w:val="00C931DF"/>
    <w:rsid w:val="00C95F71"/>
    <w:rsid w:val="00C9629D"/>
    <w:rsid w:val="00C97DA1"/>
    <w:rsid w:val="00CA1407"/>
    <w:rsid w:val="00CA2CF7"/>
    <w:rsid w:val="00CA5F85"/>
    <w:rsid w:val="00CA6391"/>
    <w:rsid w:val="00CB0183"/>
    <w:rsid w:val="00CB0787"/>
    <w:rsid w:val="00CB0CDD"/>
    <w:rsid w:val="00CB182F"/>
    <w:rsid w:val="00CB18B3"/>
    <w:rsid w:val="00CB1FC1"/>
    <w:rsid w:val="00CB2E83"/>
    <w:rsid w:val="00CB2FD0"/>
    <w:rsid w:val="00CB30A5"/>
    <w:rsid w:val="00CB68E4"/>
    <w:rsid w:val="00CB7A57"/>
    <w:rsid w:val="00CB7D63"/>
    <w:rsid w:val="00CC0ACA"/>
    <w:rsid w:val="00CC2EAA"/>
    <w:rsid w:val="00CC40B9"/>
    <w:rsid w:val="00CC45CE"/>
    <w:rsid w:val="00CC7805"/>
    <w:rsid w:val="00CD19D3"/>
    <w:rsid w:val="00CD6F15"/>
    <w:rsid w:val="00CE04AE"/>
    <w:rsid w:val="00CE088B"/>
    <w:rsid w:val="00CE1284"/>
    <w:rsid w:val="00CE2551"/>
    <w:rsid w:val="00CE3E2E"/>
    <w:rsid w:val="00CE4839"/>
    <w:rsid w:val="00CE7E56"/>
    <w:rsid w:val="00CF25B1"/>
    <w:rsid w:val="00CF2D21"/>
    <w:rsid w:val="00CF43A2"/>
    <w:rsid w:val="00CF4906"/>
    <w:rsid w:val="00CF4B90"/>
    <w:rsid w:val="00CF6D6F"/>
    <w:rsid w:val="00CF7E76"/>
    <w:rsid w:val="00CF7E83"/>
    <w:rsid w:val="00D0047D"/>
    <w:rsid w:val="00D0062A"/>
    <w:rsid w:val="00D00E7D"/>
    <w:rsid w:val="00D02A41"/>
    <w:rsid w:val="00D07F65"/>
    <w:rsid w:val="00D100C1"/>
    <w:rsid w:val="00D10EFD"/>
    <w:rsid w:val="00D112D8"/>
    <w:rsid w:val="00D113C9"/>
    <w:rsid w:val="00D121BE"/>
    <w:rsid w:val="00D1422F"/>
    <w:rsid w:val="00D14CED"/>
    <w:rsid w:val="00D14FC7"/>
    <w:rsid w:val="00D15CF9"/>
    <w:rsid w:val="00D16040"/>
    <w:rsid w:val="00D16340"/>
    <w:rsid w:val="00D16486"/>
    <w:rsid w:val="00D21B91"/>
    <w:rsid w:val="00D2202F"/>
    <w:rsid w:val="00D226F8"/>
    <w:rsid w:val="00D2514E"/>
    <w:rsid w:val="00D27FBA"/>
    <w:rsid w:val="00D318ED"/>
    <w:rsid w:val="00D322D8"/>
    <w:rsid w:val="00D32E48"/>
    <w:rsid w:val="00D34138"/>
    <w:rsid w:val="00D35362"/>
    <w:rsid w:val="00D36AD5"/>
    <w:rsid w:val="00D37443"/>
    <w:rsid w:val="00D420D2"/>
    <w:rsid w:val="00D4294C"/>
    <w:rsid w:val="00D431D9"/>
    <w:rsid w:val="00D45EC8"/>
    <w:rsid w:val="00D463CC"/>
    <w:rsid w:val="00D46D19"/>
    <w:rsid w:val="00D46F7E"/>
    <w:rsid w:val="00D476AB"/>
    <w:rsid w:val="00D5082C"/>
    <w:rsid w:val="00D52875"/>
    <w:rsid w:val="00D542DD"/>
    <w:rsid w:val="00D54788"/>
    <w:rsid w:val="00D5517E"/>
    <w:rsid w:val="00D56CEB"/>
    <w:rsid w:val="00D571AD"/>
    <w:rsid w:val="00D573C3"/>
    <w:rsid w:val="00D62D7A"/>
    <w:rsid w:val="00D63725"/>
    <w:rsid w:val="00D6561B"/>
    <w:rsid w:val="00D66159"/>
    <w:rsid w:val="00D73AB8"/>
    <w:rsid w:val="00D80961"/>
    <w:rsid w:val="00D83032"/>
    <w:rsid w:val="00D83171"/>
    <w:rsid w:val="00D837CB"/>
    <w:rsid w:val="00D84EAA"/>
    <w:rsid w:val="00D8502A"/>
    <w:rsid w:val="00D864C2"/>
    <w:rsid w:val="00D86C6A"/>
    <w:rsid w:val="00D90887"/>
    <w:rsid w:val="00D90A40"/>
    <w:rsid w:val="00D93026"/>
    <w:rsid w:val="00D94468"/>
    <w:rsid w:val="00D96C3F"/>
    <w:rsid w:val="00D973FA"/>
    <w:rsid w:val="00DA17AD"/>
    <w:rsid w:val="00DA21D4"/>
    <w:rsid w:val="00DA27A8"/>
    <w:rsid w:val="00DA2967"/>
    <w:rsid w:val="00DA40D6"/>
    <w:rsid w:val="00DA45BD"/>
    <w:rsid w:val="00DA4AC0"/>
    <w:rsid w:val="00DA5A29"/>
    <w:rsid w:val="00DA610F"/>
    <w:rsid w:val="00DA6164"/>
    <w:rsid w:val="00DA6335"/>
    <w:rsid w:val="00DB03E8"/>
    <w:rsid w:val="00DB09EF"/>
    <w:rsid w:val="00DB35C1"/>
    <w:rsid w:val="00DB4F72"/>
    <w:rsid w:val="00DB52F1"/>
    <w:rsid w:val="00DB6E06"/>
    <w:rsid w:val="00DB7995"/>
    <w:rsid w:val="00DC1B07"/>
    <w:rsid w:val="00DC6EA6"/>
    <w:rsid w:val="00DC725F"/>
    <w:rsid w:val="00DD005F"/>
    <w:rsid w:val="00DD2271"/>
    <w:rsid w:val="00DD3457"/>
    <w:rsid w:val="00DE0324"/>
    <w:rsid w:val="00DE212B"/>
    <w:rsid w:val="00DE4978"/>
    <w:rsid w:val="00DE640D"/>
    <w:rsid w:val="00DE67EB"/>
    <w:rsid w:val="00DF2598"/>
    <w:rsid w:val="00DF290B"/>
    <w:rsid w:val="00DF3877"/>
    <w:rsid w:val="00DF4546"/>
    <w:rsid w:val="00DF4AD4"/>
    <w:rsid w:val="00DF6160"/>
    <w:rsid w:val="00DF7E91"/>
    <w:rsid w:val="00E00F96"/>
    <w:rsid w:val="00E01FFB"/>
    <w:rsid w:val="00E037C7"/>
    <w:rsid w:val="00E03EF6"/>
    <w:rsid w:val="00E040AC"/>
    <w:rsid w:val="00E0553C"/>
    <w:rsid w:val="00E066A3"/>
    <w:rsid w:val="00E0698E"/>
    <w:rsid w:val="00E11432"/>
    <w:rsid w:val="00E12381"/>
    <w:rsid w:val="00E1596D"/>
    <w:rsid w:val="00E2317A"/>
    <w:rsid w:val="00E23784"/>
    <w:rsid w:val="00E24ABE"/>
    <w:rsid w:val="00E24B57"/>
    <w:rsid w:val="00E30947"/>
    <w:rsid w:val="00E32FF4"/>
    <w:rsid w:val="00E332A7"/>
    <w:rsid w:val="00E337E4"/>
    <w:rsid w:val="00E339AE"/>
    <w:rsid w:val="00E3408A"/>
    <w:rsid w:val="00E34462"/>
    <w:rsid w:val="00E35994"/>
    <w:rsid w:val="00E359C0"/>
    <w:rsid w:val="00E368DE"/>
    <w:rsid w:val="00E36D29"/>
    <w:rsid w:val="00E37416"/>
    <w:rsid w:val="00E40369"/>
    <w:rsid w:val="00E424D6"/>
    <w:rsid w:val="00E43047"/>
    <w:rsid w:val="00E43E49"/>
    <w:rsid w:val="00E45540"/>
    <w:rsid w:val="00E45A33"/>
    <w:rsid w:val="00E45B40"/>
    <w:rsid w:val="00E46833"/>
    <w:rsid w:val="00E47286"/>
    <w:rsid w:val="00E52BAB"/>
    <w:rsid w:val="00E5330C"/>
    <w:rsid w:val="00E547C2"/>
    <w:rsid w:val="00E56BA8"/>
    <w:rsid w:val="00E573FE"/>
    <w:rsid w:val="00E57EE7"/>
    <w:rsid w:val="00E609EB"/>
    <w:rsid w:val="00E60BF5"/>
    <w:rsid w:val="00E611D7"/>
    <w:rsid w:val="00E61557"/>
    <w:rsid w:val="00E62B7E"/>
    <w:rsid w:val="00E64E83"/>
    <w:rsid w:val="00E64ED9"/>
    <w:rsid w:val="00E65D3E"/>
    <w:rsid w:val="00E66049"/>
    <w:rsid w:val="00E6725E"/>
    <w:rsid w:val="00E67788"/>
    <w:rsid w:val="00E71091"/>
    <w:rsid w:val="00E72B73"/>
    <w:rsid w:val="00E73975"/>
    <w:rsid w:val="00E73A85"/>
    <w:rsid w:val="00E7490F"/>
    <w:rsid w:val="00E74E34"/>
    <w:rsid w:val="00E80D3A"/>
    <w:rsid w:val="00E81714"/>
    <w:rsid w:val="00E84708"/>
    <w:rsid w:val="00E84F75"/>
    <w:rsid w:val="00E86C57"/>
    <w:rsid w:val="00E907AD"/>
    <w:rsid w:val="00E91ACD"/>
    <w:rsid w:val="00E91B50"/>
    <w:rsid w:val="00E95F56"/>
    <w:rsid w:val="00EA0611"/>
    <w:rsid w:val="00EA07C3"/>
    <w:rsid w:val="00EA20EB"/>
    <w:rsid w:val="00EA2A21"/>
    <w:rsid w:val="00EA58E5"/>
    <w:rsid w:val="00EA5BCE"/>
    <w:rsid w:val="00EB2566"/>
    <w:rsid w:val="00EB5307"/>
    <w:rsid w:val="00EB5580"/>
    <w:rsid w:val="00EB7143"/>
    <w:rsid w:val="00EC247B"/>
    <w:rsid w:val="00EC4C7A"/>
    <w:rsid w:val="00EC5A9F"/>
    <w:rsid w:val="00EC5CA5"/>
    <w:rsid w:val="00EC5FD4"/>
    <w:rsid w:val="00EC6DBE"/>
    <w:rsid w:val="00EC7EAB"/>
    <w:rsid w:val="00EC7ED7"/>
    <w:rsid w:val="00ED0E6A"/>
    <w:rsid w:val="00ED3DDF"/>
    <w:rsid w:val="00ED4CA7"/>
    <w:rsid w:val="00ED5089"/>
    <w:rsid w:val="00ED5256"/>
    <w:rsid w:val="00ED57EA"/>
    <w:rsid w:val="00ED758E"/>
    <w:rsid w:val="00EE24AB"/>
    <w:rsid w:val="00EE2EB9"/>
    <w:rsid w:val="00EE3AF4"/>
    <w:rsid w:val="00EE3D63"/>
    <w:rsid w:val="00EF00DB"/>
    <w:rsid w:val="00EF0AFC"/>
    <w:rsid w:val="00EF0B6E"/>
    <w:rsid w:val="00EF174F"/>
    <w:rsid w:val="00EF21AC"/>
    <w:rsid w:val="00EF33BA"/>
    <w:rsid w:val="00EF480E"/>
    <w:rsid w:val="00EF507C"/>
    <w:rsid w:val="00EF6314"/>
    <w:rsid w:val="00F01528"/>
    <w:rsid w:val="00F02C99"/>
    <w:rsid w:val="00F04665"/>
    <w:rsid w:val="00F05210"/>
    <w:rsid w:val="00F0558C"/>
    <w:rsid w:val="00F06080"/>
    <w:rsid w:val="00F06866"/>
    <w:rsid w:val="00F07003"/>
    <w:rsid w:val="00F100AD"/>
    <w:rsid w:val="00F100E8"/>
    <w:rsid w:val="00F118FC"/>
    <w:rsid w:val="00F11A1E"/>
    <w:rsid w:val="00F15396"/>
    <w:rsid w:val="00F1593B"/>
    <w:rsid w:val="00F174D5"/>
    <w:rsid w:val="00F1781B"/>
    <w:rsid w:val="00F17D60"/>
    <w:rsid w:val="00F206F3"/>
    <w:rsid w:val="00F225BF"/>
    <w:rsid w:val="00F24623"/>
    <w:rsid w:val="00F24817"/>
    <w:rsid w:val="00F2568C"/>
    <w:rsid w:val="00F26C19"/>
    <w:rsid w:val="00F31782"/>
    <w:rsid w:val="00F32106"/>
    <w:rsid w:val="00F32220"/>
    <w:rsid w:val="00F327AD"/>
    <w:rsid w:val="00F33838"/>
    <w:rsid w:val="00F34B86"/>
    <w:rsid w:val="00F35208"/>
    <w:rsid w:val="00F356D2"/>
    <w:rsid w:val="00F358BC"/>
    <w:rsid w:val="00F3746E"/>
    <w:rsid w:val="00F40598"/>
    <w:rsid w:val="00F4084C"/>
    <w:rsid w:val="00F41AB3"/>
    <w:rsid w:val="00F41DFC"/>
    <w:rsid w:val="00F449FC"/>
    <w:rsid w:val="00F4762C"/>
    <w:rsid w:val="00F50AEE"/>
    <w:rsid w:val="00F537F6"/>
    <w:rsid w:val="00F55ADE"/>
    <w:rsid w:val="00F57DF5"/>
    <w:rsid w:val="00F61CB1"/>
    <w:rsid w:val="00F63B1F"/>
    <w:rsid w:val="00F64556"/>
    <w:rsid w:val="00F65DF9"/>
    <w:rsid w:val="00F70810"/>
    <w:rsid w:val="00F70A6B"/>
    <w:rsid w:val="00F71725"/>
    <w:rsid w:val="00F809A2"/>
    <w:rsid w:val="00F8119B"/>
    <w:rsid w:val="00F82563"/>
    <w:rsid w:val="00F8353A"/>
    <w:rsid w:val="00F83A90"/>
    <w:rsid w:val="00F860DC"/>
    <w:rsid w:val="00F87EE5"/>
    <w:rsid w:val="00F902E8"/>
    <w:rsid w:val="00F90481"/>
    <w:rsid w:val="00F925CB"/>
    <w:rsid w:val="00F94280"/>
    <w:rsid w:val="00F9443B"/>
    <w:rsid w:val="00F9507D"/>
    <w:rsid w:val="00F95C69"/>
    <w:rsid w:val="00F95FC0"/>
    <w:rsid w:val="00F96033"/>
    <w:rsid w:val="00F964B1"/>
    <w:rsid w:val="00F96626"/>
    <w:rsid w:val="00F9662B"/>
    <w:rsid w:val="00F966E7"/>
    <w:rsid w:val="00F973DD"/>
    <w:rsid w:val="00FA0C95"/>
    <w:rsid w:val="00FA1787"/>
    <w:rsid w:val="00FA1F0D"/>
    <w:rsid w:val="00FA24FD"/>
    <w:rsid w:val="00FA559B"/>
    <w:rsid w:val="00FA630E"/>
    <w:rsid w:val="00FA6ABB"/>
    <w:rsid w:val="00FB198B"/>
    <w:rsid w:val="00FB21BF"/>
    <w:rsid w:val="00FB364C"/>
    <w:rsid w:val="00FB6657"/>
    <w:rsid w:val="00FB6CEE"/>
    <w:rsid w:val="00FB6FF8"/>
    <w:rsid w:val="00FC36C8"/>
    <w:rsid w:val="00FC3BF3"/>
    <w:rsid w:val="00FC5469"/>
    <w:rsid w:val="00FC5796"/>
    <w:rsid w:val="00FD13C3"/>
    <w:rsid w:val="00FD174D"/>
    <w:rsid w:val="00FD31B0"/>
    <w:rsid w:val="00FD437D"/>
    <w:rsid w:val="00FD636A"/>
    <w:rsid w:val="00FD6889"/>
    <w:rsid w:val="00FD7371"/>
    <w:rsid w:val="00FD7A4B"/>
    <w:rsid w:val="00FD7D92"/>
    <w:rsid w:val="00FE08A9"/>
    <w:rsid w:val="00FE17E0"/>
    <w:rsid w:val="00FE264B"/>
    <w:rsid w:val="00FE2C8C"/>
    <w:rsid w:val="00FE5FCC"/>
    <w:rsid w:val="00FE7EF8"/>
    <w:rsid w:val="00FF4EEB"/>
    <w:rsid w:val="00FF5092"/>
    <w:rsid w:val="00FF5197"/>
    <w:rsid w:val="00FF5E6E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6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4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46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4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468"/>
    <w:rPr>
      <w:rFonts w:ascii="Cambria" w:eastAsia="Times New Roman" w:hAnsi="Cambria"/>
    </w:rPr>
  </w:style>
  <w:style w:type="paragraph" w:customStyle="1" w:styleId="ConsPlusNormal">
    <w:name w:val="ConsPlusNormal"/>
    <w:rsid w:val="00B909D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B909D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4B4E16"/>
    <w:pPr>
      <w:spacing w:after="200" w:line="276" w:lineRule="auto"/>
    </w:pPr>
    <w:rPr>
      <w:sz w:val="22"/>
      <w:szCs w:val="22"/>
    </w:rPr>
  </w:style>
  <w:style w:type="paragraph" w:styleId="a3">
    <w:name w:val="Body Text Indent"/>
    <w:basedOn w:val="a"/>
    <w:link w:val="a4"/>
    <w:rsid w:val="002B5F2C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4">
    <w:name w:val="Основной текст с отступом Знак"/>
    <w:link w:val="a3"/>
    <w:rsid w:val="002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5F2C"/>
    <w:pPr>
      <w:spacing w:after="120" w:line="480" w:lineRule="auto"/>
    </w:pPr>
    <w:rPr>
      <w:rFonts w:ascii="Times New Roman" w:eastAsia="Calibri" w:hAnsi="Times New Roman"/>
      <w:lang w:eastAsia="ru-RU" w:bidi="ar-SA"/>
    </w:rPr>
  </w:style>
  <w:style w:type="character" w:customStyle="1" w:styleId="22">
    <w:name w:val="Основной текст 2 Знак"/>
    <w:link w:val="21"/>
    <w:uiPriority w:val="99"/>
    <w:semiHidden/>
    <w:rsid w:val="002B5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468"/>
    <w:pPr>
      <w:ind w:left="720"/>
      <w:contextualSpacing/>
    </w:pPr>
  </w:style>
  <w:style w:type="paragraph" w:customStyle="1" w:styleId="23">
    <w:name w:val="Без интервала2"/>
    <w:rsid w:val="00437CA5"/>
    <w:pPr>
      <w:spacing w:after="200" w:line="276" w:lineRule="auto"/>
    </w:pPr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437CA5"/>
    <w:pPr>
      <w:spacing w:after="120"/>
    </w:pPr>
    <w:rPr>
      <w:rFonts w:ascii="Times New Roman" w:eastAsia="Calibri" w:hAnsi="Times New Roman"/>
      <w:lang w:eastAsia="ru-RU" w:bidi="ar-SA"/>
    </w:rPr>
  </w:style>
  <w:style w:type="character" w:customStyle="1" w:styleId="a7">
    <w:name w:val="Основной текст Знак"/>
    <w:link w:val="a6"/>
    <w:uiPriority w:val="99"/>
    <w:semiHidden/>
    <w:rsid w:val="00437C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7CA5"/>
    <w:pPr>
      <w:spacing w:before="100" w:beforeAutospacing="1" w:after="100" w:afterAutospacing="1"/>
    </w:pPr>
  </w:style>
  <w:style w:type="paragraph" w:customStyle="1" w:styleId="ConsNormal">
    <w:name w:val="ConsNormal"/>
    <w:rsid w:val="00EE3D63"/>
    <w:pPr>
      <w:widowControl w:val="0"/>
      <w:autoSpaceDE w:val="0"/>
      <w:autoSpaceDN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46487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character" w:customStyle="1" w:styleId="a9">
    <w:name w:val="Не вступил в силу"/>
    <w:uiPriority w:val="99"/>
    <w:rsid w:val="00464879"/>
    <w:rPr>
      <w:b/>
      <w:bCs/>
      <w:color w:val="000000"/>
      <w:sz w:val="26"/>
      <w:szCs w:val="26"/>
      <w:shd w:val="clear" w:color="auto" w:fill="D8EDE8"/>
    </w:rPr>
  </w:style>
  <w:style w:type="paragraph" w:customStyle="1" w:styleId="31">
    <w:name w:val="Без интервала3"/>
    <w:rsid w:val="00E573FE"/>
    <w:pPr>
      <w:spacing w:after="200" w:line="276" w:lineRule="auto"/>
    </w:pPr>
    <w:rPr>
      <w:sz w:val="22"/>
      <w:szCs w:val="22"/>
    </w:rPr>
  </w:style>
  <w:style w:type="paragraph" w:customStyle="1" w:styleId="aa">
    <w:name w:val="Речь"/>
    <w:basedOn w:val="a"/>
    <w:autoRedefine/>
    <w:rsid w:val="00E573FE"/>
    <w:pPr>
      <w:ind w:firstLine="709"/>
      <w:jc w:val="both"/>
    </w:pPr>
    <w:rPr>
      <w:sz w:val="28"/>
      <w:szCs w:val="20"/>
    </w:rPr>
  </w:style>
  <w:style w:type="character" w:styleId="ab">
    <w:name w:val="Hyperlink"/>
    <w:uiPriority w:val="99"/>
    <w:unhideWhenUsed/>
    <w:rsid w:val="0030681C"/>
    <w:rPr>
      <w:strike w:val="0"/>
      <w:dstrike w:val="0"/>
      <w:color w:val="062A5C"/>
      <w:u w:val="none"/>
      <w:effect w:val="none"/>
    </w:rPr>
  </w:style>
  <w:style w:type="character" w:styleId="ac">
    <w:name w:val="Strong"/>
    <w:basedOn w:val="a0"/>
    <w:uiPriority w:val="22"/>
    <w:qFormat/>
    <w:rsid w:val="00D9446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B1437"/>
    <w:rPr>
      <w:color w:val="800080"/>
      <w:u w:val="single"/>
    </w:rPr>
  </w:style>
  <w:style w:type="paragraph" w:customStyle="1" w:styleId="font5">
    <w:name w:val="font5"/>
    <w:basedOn w:val="a"/>
    <w:rsid w:val="00BB143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B14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BB143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143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B14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BB14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B1437"/>
    <w:pPr>
      <w:spacing w:before="100" w:beforeAutospacing="1" w:after="100" w:afterAutospacing="1"/>
    </w:pPr>
  </w:style>
  <w:style w:type="paragraph" w:customStyle="1" w:styleId="xl64">
    <w:name w:val="xl64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B143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437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1437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68">
    <w:name w:val="xl6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B14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B143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B1437"/>
    <w:pPr>
      <w:spacing w:before="100" w:beforeAutospacing="1" w:after="100" w:afterAutospacing="1"/>
    </w:pPr>
  </w:style>
  <w:style w:type="paragraph" w:customStyle="1" w:styleId="xl74">
    <w:name w:val="xl7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B143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BB143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B1437"/>
    <w:pPr>
      <w:spacing w:before="100" w:beforeAutospacing="1" w:after="100" w:afterAutospacing="1"/>
    </w:pPr>
  </w:style>
  <w:style w:type="paragraph" w:customStyle="1" w:styleId="xl80">
    <w:name w:val="xl80"/>
    <w:basedOn w:val="a"/>
    <w:rsid w:val="00BB1437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B1437"/>
    <w:pPr>
      <w:spacing w:before="100" w:beforeAutospacing="1" w:after="100" w:afterAutospacing="1"/>
    </w:pPr>
  </w:style>
  <w:style w:type="paragraph" w:customStyle="1" w:styleId="xl83">
    <w:name w:val="xl83"/>
    <w:basedOn w:val="a"/>
    <w:rsid w:val="00BB1437"/>
    <w:pP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B143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BB143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B143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BB143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B1437"/>
    <w:pPr>
      <w:spacing w:before="100" w:beforeAutospacing="1" w:after="100" w:afterAutospacing="1"/>
    </w:pPr>
  </w:style>
  <w:style w:type="paragraph" w:customStyle="1" w:styleId="xl97">
    <w:name w:val="xl97"/>
    <w:basedOn w:val="a"/>
    <w:rsid w:val="00BB1437"/>
    <w:pPr>
      <w:spacing w:before="100" w:beforeAutospacing="1" w:after="100" w:afterAutospacing="1"/>
    </w:pPr>
  </w:style>
  <w:style w:type="paragraph" w:customStyle="1" w:styleId="xl98">
    <w:name w:val="xl98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3">
    <w:name w:val="xl12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BB143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56">
    <w:name w:val="xl15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BB1437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B1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BB14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BB143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B14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BB14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BB143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BB14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e">
    <w:name w:val="Table Grid"/>
    <w:basedOn w:val="a1"/>
    <w:uiPriority w:val="59"/>
    <w:rsid w:val="00592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5FC6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rsid w:val="00243F1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243F1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19"/>
      <w:szCs w:val="19"/>
    </w:rPr>
  </w:style>
  <w:style w:type="character" w:customStyle="1" w:styleId="32">
    <w:name w:val="Основной текст (3)_"/>
    <w:basedOn w:val="a0"/>
    <w:link w:val="33"/>
    <w:rsid w:val="00243F1A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43F1A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4">
    <w:name w:val="Основной текст (2)_"/>
    <w:basedOn w:val="a0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;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4"/>
    <w:rsid w:val="00243F1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306A9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06A9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95pt">
    <w:name w:val="Основной текст (2) + 9;5 pt"/>
    <w:basedOn w:val="24"/>
    <w:rsid w:val="005306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5306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306A9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306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06A9"/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944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94468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9446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D94468"/>
    <w:rPr>
      <w:rFonts w:ascii="Cambria" w:eastAsia="Times New Roman" w:hAnsi="Cambria"/>
      <w:sz w:val="24"/>
      <w:szCs w:val="24"/>
    </w:rPr>
  </w:style>
  <w:style w:type="character" w:styleId="af7">
    <w:name w:val="Emphasis"/>
    <w:basedOn w:val="a0"/>
    <w:uiPriority w:val="20"/>
    <w:qFormat/>
    <w:rsid w:val="00D94468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D94468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D94468"/>
    <w:rPr>
      <w:i/>
    </w:rPr>
  </w:style>
  <w:style w:type="character" w:customStyle="1" w:styleId="28">
    <w:name w:val="Цитата 2 Знак"/>
    <w:basedOn w:val="a0"/>
    <w:link w:val="27"/>
    <w:uiPriority w:val="29"/>
    <w:rsid w:val="00D94468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D94468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94468"/>
    <w:rPr>
      <w:b/>
      <w:i/>
      <w:sz w:val="24"/>
    </w:rPr>
  </w:style>
  <w:style w:type="character" w:styleId="afb">
    <w:name w:val="Subtle Emphasis"/>
    <w:uiPriority w:val="19"/>
    <w:qFormat/>
    <w:rsid w:val="00D94468"/>
    <w:rPr>
      <w:i/>
      <w:color w:val="5A5A5A"/>
    </w:rPr>
  </w:style>
  <w:style w:type="character" w:styleId="afc">
    <w:name w:val="Intense Emphasis"/>
    <w:basedOn w:val="a0"/>
    <w:uiPriority w:val="21"/>
    <w:qFormat/>
    <w:rsid w:val="00D94468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D94468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D94468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D94468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D94468"/>
    <w:pPr>
      <w:outlineLvl w:val="9"/>
    </w:pPr>
  </w:style>
  <w:style w:type="paragraph" w:customStyle="1" w:styleId="xl191">
    <w:name w:val="xl19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2">
    <w:name w:val="xl19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3">
    <w:name w:val="xl19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4">
    <w:name w:val="xl19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7">
    <w:name w:val="xl197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8">
    <w:name w:val="xl198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9">
    <w:name w:val="xl19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0">
    <w:name w:val="xl20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1">
    <w:name w:val="xl201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2">
    <w:name w:val="xl20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3">
    <w:name w:val="xl203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4">
    <w:name w:val="xl20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5">
    <w:name w:val="xl20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06">
    <w:name w:val="xl206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7">
    <w:name w:val="xl207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8">
    <w:name w:val="xl208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9">
    <w:name w:val="xl209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0">
    <w:name w:val="xl21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1">
    <w:name w:val="xl21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12">
    <w:name w:val="xl21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3">
    <w:name w:val="xl21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4">
    <w:name w:val="xl21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5">
    <w:name w:val="xl215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16">
    <w:name w:val="xl21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17">
    <w:name w:val="xl21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8">
    <w:name w:val="xl21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9">
    <w:name w:val="xl21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20">
    <w:name w:val="xl22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1">
    <w:name w:val="xl22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2">
    <w:name w:val="xl22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3">
    <w:name w:val="xl22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4">
    <w:name w:val="xl22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5">
    <w:name w:val="xl22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6">
    <w:name w:val="xl22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7">
    <w:name w:val="xl22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8">
    <w:name w:val="xl22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9">
    <w:name w:val="xl22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0">
    <w:name w:val="xl230"/>
    <w:basedOn w:val="a"/>
    <w:rsid w:val="0071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ru-RU" w:eastAsia="ru-RU" w:bidi="ar-SA"/>
    </w:rPr>
  </w:style>
  <w:style w:type="paragraph" w:customStyle="1" w:styleId="xl231">
    <w:name w:val="xl23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2">
    <w:name w:val="xl232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3">
    <w:name w:val="xl23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4">
    <w:name w:val="xl23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35">
    <w:name w:val="xl235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6">
    <w:name w:val="xl23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8">
    <w:name w:val="xl23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9">
    <w:name w:val="xl239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0">
    <w:name w:val="xl240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1">
    <w:name w:val="xl24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2">
    <w:name w:val="xl242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3">
    <w:name w:val="xl243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4">
    <w:name w:val="xl24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5">
    <w:name w:val="xl245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6">
    <w:name w:val="xl246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7">
    <w:name w:val="xl247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8">
    <w:name w:val="xl248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9">
    <w:name w:val="xl249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0">
    <w:name w:val="xl250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1">
    <w:name w:val="xl251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2">
    <w:name w:val="xl252"/>
    <w:basedOn w:val="a"/>
    <w:rsid w:val="007103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3">
    <w:name w:val="xl25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4">
    <w:name w:val="xl25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5">
    <w:name w:val="xl255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6">
    <w:name w:val="xl256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7">
    <w:name w:val="xl25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8">
    <w:name w:val="xl258"/>
    <w:basedOn w:val="a"/>
    <w:rsid w:val="007103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9">
    <w:name w:val="xl25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0">
    <w:name w:val="xl260"/>
    <w:basedOn w:val="a"/>
    <w:rsid w:val="0071036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1">
    <w:name w:val="xl26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2">
    <w:name w:val="xl262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3">
    <w:name w:val="xl263"/>
    <w:basedOn w:val="a"/>
    <w:rsid w:val="007103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4">
    <w:name w:val="xl264"/>
    <w:basedOn w:val="a"/>
    <w:rsid w:val="0071036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65">
    <w:name w:val="xl265"/>
    <w:basedOn w:val="a"/>
    <w:rsid w:val="007103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character" w:customStyle="1" w:styleId="aff1">
    <w:name w:val="a"/>
    <w:basedOn w:val="a0"/>
    <w:rsid w:val="00F24623"/>
  </w:style>
  <w:style w:type="paragraph" w:customStyle="1" w:styleId="msonormal0">
    <w:name w:val="msonormal"/>
    <w:basedOn w:val="a"/>
    <w:rsid w:val="004C3D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66">
    <w:name w:val="xl266"/>
    <w:basedOn w:val="a"/>
    <w:rsid w:val="004C3D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7">
    <w:name w:val="xl267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8">
    <w:name w:val="xl268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9">
    <w:name w:val="xl269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0">
    <w:name w:val="xl270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1">
    <w:name w:val="xl271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2">
    <w:name w:val="xl272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3">
    <w:name w:val="xl273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4">
    <w:name w:val="xl274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5">
    <w:name w:val="xl275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6">
    <w:name w:val="xl276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7">
    <w:name w:val="xl277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8">
    <w:name w:val="xl278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9">
    <w:name w:val="xl279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0">
    <w:name w:val="xl280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1">
    <w:name w:val="xl281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2">
    <w:name w:val="xl282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3">
    <w:name w:val="xl283"/>
    <w:basedOn w:val="a"/>
    <w:rsid w:val="004C3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4">
    <w:name w:val="xl284"/>
    <w:basedOn w:val="a"/>
    <w:rsid w:val="004C3D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5">
    <w:name w:val="xl285"/>
    <w:basedOn w:val="a"/>
    <w:rsid w:val="004C3D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6">
    <w:name w:val="xl286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7">
    <w:name w:val="xl287"/>
    <w:basedOn w:val="a"/>
    <w:rsid w:val="004C3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8">
    <w:name w:val="xl288"/>
    <w:basedOn w:val="a"/>
    <w:rsid w:val="004C3D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9">
    <w:name w:val="xl289"/>
    <w:basedOn w:val="a"/>
    <w:rsid w:val="004C3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90">
    <w:name w:val="xl290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1">
    <w:name w:val="xl291"/>
    <w:basedOn w:val="a"/>
    <w:rsid w:val="004C3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2">
    <w:name w:val="xl292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3">
    <w:name w:val="xl293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4">
    <w:name w:val="xl294"/>
    <w:basedOn w:val="a"/>
    <w:rsid w:val="004C3D04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5">
    <w:name w:val="xl295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6">
    <w:name w:val="xl296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7">
    <w:name w:val="xl297"/>
    <w:basedOn w:val="a"/>
    <w:rsid w:val="004C3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8">
    <w:name w:val="xl298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6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944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44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4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4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4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46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46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4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46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446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446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446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446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446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446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446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4468"/>
    <w:rPr>
      <w:rFonts w:ascii="Cambria" w:eastAsia="Times New Roman" w:hAnsi="Cambria"/>
    </w:rPr>
  </w:style>
  <w:style w:type="paragraph" w:customStyle="1" w:styleId="ConsPlusNormal">
    <w:name w:val="ConsPlusNormal"/>
    <w:rsid w:val="00B909DF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B909DF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11">
    <w:name w:val="Без интервала1"/>
    <w:rsid w:val="004B4E16"/>
    <w:pPr>
      <w:spacing w:after="200" w:line="276" w:lineRule="auto"/>
    </w:pPr>
    <w:rPr>
      <w:sz w:val="22"/>
      <w:szCs w:val="22"/>
    </w:rPr>
  </w:style>
  <w:style w:type="paragraph" w:styleId="a3">
    <w:name w:val="Body Text Indent"/>
    <w:basedOn w:val="a"/>
    <w:link w:val="a4"/>
    <w:rsid w:val="002B5F2C"/>
    <w:pPr>
      <w:spacing w:after="120"/>
      <w:ind w:left="283"/>
    </w:pPr>
    <w:rPr>
      <w:rFonts w:ascii="Times New Roman" w:hAnsi="Times New Roman"/>
      <w:lang w:eastAsia="ru-RU" w:bidi="ar-SA"/>
    </w:rPr>
  </w:style>
  <w:style w:type="character" w:customStyle="1" w:styleId="a4">
    <w:name w:val="Основной текст с отступом Знак"/>
    <w:link w:val="a3"/>
    <w:rsid w:val="002B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B5F2C"/>
    <w:pPr>
      <w:spacing w:after="120" w:line="480" w:lineRule="auto"/>
    </w:pPr>
    <w:rPr>
      <w:rFonts w:ascii="Times New Roman" w:eastAsia="Calibri" w:hAnsi="Times New Roman"/>
      <w:lang w:eastAsia="ru-RU" w:bidi="ar-SA"/>
    </w:rPr>
  </w:style>
  <w:style w:type="character" w:customStyle="1" w:styleId="22">
    <w:name w:val="Основной текст 2 Знак"/>
    <w:link w:val="21"/>
    <w:uiPriority w:val="99"/>
    <w:semiHidden/>
    <w:rsid w:val="002B5F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468"/>
    <w:pPr>
      <w:ind w:left="720"/>
      <w:contextualSpacing/>
    </w:pPr>
  </w:style>
  <w:style w:type="paragraph" w:customStyle="1" w:styleId="23">
    <w:name w:val="Без интервала2"/>
    <w:rsid w:val="00437CA5"/>
    <w:pPr>
      <w:spacing w:after="200" w:line="276" w:lineRule="auto"/>
    </w:pPr>
    <w:rPr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437CA5"/>
    <w:pPr>
      <w:spacing w:after="120"/>
    </w:pPr>
    <w:rPr>
      <w:rFonts w:ascii="Times New Roman" w:eastAsia="Calibri" w:hAnsi="Times New Roman"/>
      <w:lang w:eastAsia="ru-RU" w:bidi="ar-SA"/>
    </w:rPr>
  </w:style>
  <w:style w:type="character" w:customStyle="1" w:styleId="a7">
    <w:name w:val="Основной текст Знак"/>
    <w:link w:val="a6"/>
    <w:uiPriority w:val="99"/>
    <w:semiHidden/>
    <w:rsid w:val="00437CA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37CA5"/>
    <w:pPr>
      <w:spacing w:before="100" w:beforeAutospacing="1" w:after="100" w:afterAutospacing="1"/>
    </w:pPr>
  </w:style>
  <w:style w:type="paragraph" w:customStyle="1" w:styleId="ConsNormal">
    <w:name w:val="ConsNormal"/>
    <w:rsid w:val="00EE3D63"/>
    <w:pPr>
      <w:widowControl w:val="0"/>
      <w:autoSpaceDE w:val="0"/>
      <w:autoSpaceDN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464879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character" w:customStyle="1" w:styleId="a9">
    <w:name w:val="Не вступил в силу"/>
    <w:uiPriority w:val="99"/>
    <w:rsid w:val="00464879"/>
    <w:rPr>
      <w:b/>
      <w:bCs/>
      <w:color w:val="000000"/>
      <w:sz w:val="26"/>
      <w:szCs w:val="26"/>
      <w:shd w:val="clear" w:color="auto" w:fill="D8EDE8"/>
    </w:rPr>
  </w:style>
  <w:style w:type="paragraph" w:customStyle="1" w:styleId="31">
    <w:name w:val="Без интервала3"/>
    <w:rsid w:val="00E573FE"/>
    <w:pPr>
      <w:spacing w:after="200" w:line="276" w:lineRule="auto"/>
    </w:pPr>
    <w:rPr>
      <w:sz w:val="22"/>
      <w:szCs w:val="22"/>
    </w:rPr>
  </w:style>
  <w:style w:type="paragraph" w:customStyle="1" w:styleId="aa">
    <w:name w:val="Речь"/>
    <w:basedOn w:val="a"/>
    <w:autoRedefine/>
    <w:rsid w:val="00E573FE"/>
    <w:pPr>
      <w:ind w:firstLine="709"/>
      <w:jc w:val="both"/>
    </w:pPr>
    <w:rPr>
      <w:sz w:val="28"/>
      <w:szCs w:val="20"/>
    </w:rPr>
  </w:style>
  <w:style w:type="character" w:styleId="ab">
    <w:name w:val="Hyperlink"/>
    <w:uiPriority w:val="99"/>
    <w:unhideWhenUsed/>
    <w:rsid w:val="0030681C"/>
    <w:rPr>
      <w:strike w:val="0"/>
      <w:dstrike w:val="0"/>
      <w:color w:val="062A5C"/>
      <w:u w:val="none"/>
      <w:effect w:val="none"/>
    </w:rPr>
  </w:style>
  <w:style w:type="character" w:styleId="ac">
    <w:name w:val="Strong"/>
    <w:basedOn w:val="a0"/>
    <w:uiPriority w:val="22"/>
    <w:qFormat/>
    <w:rsid w:val="00D94468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BB1437"/>
    <w:rPr>
      <w:color w:val="800080"/>
      <w:u w:val="single"/>
    </w:rPr>
  </w:style>
  <w:style w:type="paragraph" w:customStyle="1" w:styleId="font5">
    <w:name w:val="font5"/>
    <w:basedOn w:val="a"/>
    <w:rsid w:val="00BB1437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B143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BB143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BB143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BB1437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BB14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B1437"/>
    <w:pPr>
      <w:spacing w:before="100" w:beforeAutospacing="1" w:after="100" w:afterAutospacing="1"/>
    </w:pPr>
  </w:style>
  <w:style w:type="paragraph" w:customStyle="1" w:styleId="xl64">
    <w:name w:val="xl64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BB1437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437"/>
    <w:pPr>
      <w:spacing w:before="100" w:beforeAutospacing="1" w:after="100" w:afterAutospacing="1"/>
    </w:pPr>
  </w:style>
  <w:style w:type="paragraph" w:customStyle="1" w:styleId="xl67">
    <w:name w:val="xl67"/>
    <w:basedOn w:val="a"/>
    <w:rsid w:val="00BB1437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68">
    <w:name w:val="xl6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B143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B1437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B1437"/>
    <w:pPr>
      <w:spacing w:before="100" w:beforeAutospacing="1" w:after="100" w:afterAutospacing="1"/>
    </w:pPr>
  </w:style>
  <w:style w:type="paragraph" w:customStyle="1" w:styleId="xl74">
    <w:name w:val="xl7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B143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BB1437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B1437"/>
    <w:pPr>
      <w:spacing w:before="100" w:beforeAutospacing="1" w:after="100" w:afterAutospacing="1"/>
    </w:pPr>
  </w:style>
  <w:style w:type="paragraph" w:customStyle="1" w:styleId="xl80">
    <w:name w:val="xl80"/>
    <w:basedOn w:val="a"/>
    <w:rsid w:val="00BB1437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B1437"/>
    <w:pPr>
      <w:spacing w:before="100" w:beforeAutospacing="1" w:after="100" w:afterAutospacing="1"/>
    </w:pPr>
  </w:style>
  <w:style w:type="paragraph" w:customStyle="1" w:styleId="xl83">
    <w:name w:val="xl83"/>
    <w:basedOn w:val="a"/>
    <w:rsid w:val="00BB1437"/>
    <w:pP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BB143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BB1437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BB1437"/>
    <w:pP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B1437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BB1437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BB1437"/>
    <w:pPr>
      <w:spacing w:before="100" w:beforeAutospacing="1" w:after="100" w:afterAutospacing="1"/>
    </w:pPr>
  </w:style>
  <w:style w:type="paragraph" w:customStyle="1" w:styleId="xl97">
    <w:name w:val="xl97"/>
    <w:basedOn w:val="a"/>
    <w:rsid w:val="00BB1437"/>
    <w:pPr>
      <w:spacing w:before="100" w:beforeAutospacing="1" w:after="100" w:afterAutospacing="1"/>
    </w:pPr>
  </w:style>
  <w:style w:type="paragraph" w:customStyle="1" w:styleId="xl98">
    <w:name w:val="xl98"/>
    <w:basedOn w:val="a"/>
    <w:rsid w:val="00BB1437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BB1437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BB1437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BB1437"/>
    <w:pP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1">
    <w:name w:val="xl12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22">
    <w:name w:val="xl122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23">
    <w:name w:val="xl12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32">
    <w:name w:val="xl13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6">
    <w:name w:val="xl13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BB1437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9">
    <w:name w:val="xl14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156">
    <w:name w:val="xl156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8">
    <w:name w:val="xl158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1">
    <w:name w:val="xl161"/>
    <w:basedOn w:val="a"/>
    <w:rsid w:val="00BB143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BB1437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BB1437"/>
    <w:pP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B14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B14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B14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BB143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BB143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BB143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6">
    <w:name w:val="xl176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7">
    <w:name w:val="xl177"/>
    <w:basedOn w:val="a"/>
    <w:rsid w:val="00BB143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8">
    <w:name w:val="xl178"/>
    <w:basedOn w:val="a"/>
    <w:rsid w:val="00BB14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BB143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BB14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BB143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BB14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BB14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BB14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BB14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BB1437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BB1437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BB1437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BB143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e">
    <w:name w:val="Table Grid"/>
    <w:basedOn w:val="a1"/>
    <w:uiPriority w:val="59"/>
    <w:rsid w:val="00592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25FC6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Заголовок №1_"/>
    <w:basedOn w:val="a0"/>
    <w:link w:val="13"/>
    <w:rsid w:val="00243F1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243F1A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z w:val="19"/>
      <w:szCs w:val="19"/>
    </w:rPr>
  </w:style>
  <w:style w:type="character" w:customStyle="1" w:styleId="32">
    <w:name w:val="Основной текст (3)_"/>
    <w:basedOn w:val="a0"/>
    <w:link w:val="33"/>
    <w:rsid w:val="00243F1A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43F1A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4">
    <w:name w:val="Основной текст (2)_"/>
    <w:basedOn w:val="a0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55pt">
    <w:name w:val="Основной текст (2) + 5;5 pt;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sid w:val="00243F1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">
    <w:name w:val="Основной текст (2) + 8;5 pt"/>
    <w:basedOn w:val="24"/>
    <w:rsid w:val="00243F1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4pt">
    <w:name w:val="Основной текст (2) + Century Gothic;4 pt;Курсив"/>
    <w:basedOn w:val="24"/>
    <w:rsid w:val="00243F1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306A9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06A9"/>
    <w:pPr>
      <w:widowControl w:val="0"/>
      <w:shd w:val="clear" w:color="auto" w:fill="FFFFFF"/>
      <w:spacing w:before="60" w:after="180" w:line="0" w:lineRule="atLeast"/>
      <w:jc w:val="center"/>
    </w:pPr>
    <w:rPr>
      <w:b/>
      <w:bCs/>
      <w:sz w:val="14"/>
      <w:szCs w:val="14"/>
    </w:rPr>
  </w:style>
  <w:style w:type="character" w:customStyle="1" w:styleId="295pt">
    <w:name w:val="Основной текст (2) + 9;5 pt"/>
    <w:basedOn w:val="24"/>
    <w:rsid w:val="005306A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header"/>
    <w:basedOn w:val="a"/>
    <w:link w:val="af0"/>
    <w:uiPriority w:val="99"/>
    <w:semiHidden/>
    <w:unhideWhenUsed/>
    <w:rsid w:val="005306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306A9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306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306A9"/>
    <w:rPr>
      <w:rFonts w:ascii="Times New Roman" w:hAnsi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D944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94468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D9446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D94468"/>
    <w:rPr>
      <w:rFonts w:ascii="Cambria" w:eastAsia="Times New Roman" w:hAnsi="Cambria"/>
      <w:sz w:val="24"/>
      <w:szCs w:val="24"/>
    </w:rPr>
  </w:style>
  <w:style w:type="character" w:styleId="af7">
    <w:name w:val="Emphasis"/>
    <w:basedOn w:val="a0"/>
    <w:uiPriority w:val="20"/>
    <w:qFormat/>
    <w:rsid w:val="00D94468"/>
    <w:rPr>
      <w:rFonts w:ascii="Calibri" w:hAnsi="Calibri"/>
      <w:b/>
      <w:i/>
      <w:iCs/>
    </w:rPr>
  </w:style>
  <w:style w:type="paragraph" w:styleId="af8">
    <w:name w:val="No Spacing"/>
    <w:basedOn w:val="a"/>
    <w:uiPriority w:val="1"/>
    <w:qFormat/>
    <w:rsid w:val="00D94468"/>
    <w:rPr>
      <w:szCs w:val="32"/>
    </w:rPr>
  </w:style>
  <w:style w:type="paragraph" w:styleId="27">
    <w:name w:val="Quote"/>
    <w:basedOn w:val="a"/>
    <w:next w:val="a"/>
    <w:link w:val="28"/>
    <w:uiPriority w:val="29"/>
    <w:qFormat/>
    <w:rsid w:val="00D94468"/>
    <w:rPr>
      <w:i/>
    </w:rPr>
  </w:style>
  <w:style w:type="character" w:customStyle="1" w:styleId="28">
    <w:name w:val="Цитата 2 Знак"/>
    <w:basedOn w:val="a0"/>
    <w:link w:val="27"/>
    <w:uiPriority w:val="29"/>
    <w:rsid w:val="00D94468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D94468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D94468"/>
    <w:rPr>
      <w:b/>
      <w:i/>
      <w:sz w:val="24"/>
    </w:rPr>
  </w:style>
  <w:style w:type="character" w:styleId="afb">
    <w:name w:val="Subtle Emphasis"/>
    <w:uiPriority w:val="19"/>
    <w:qFormat/>
    <w:rsid w:val="00D94468"/>
    <w:rPr>
      <w:i/>
      <w:color w:val="5A5A5A"/>
    </w:rPr>
  </w:style>
  <w:style w:type="character" w:styleId="afc">
    <w:name w:val="Intense Emphasis"/>
    <w:basedOn w:val="a0"/>
    <w:uiPriority w:val="21"/>
    <w:qFormat/>
    <w:rsid w:val="00D94468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D94468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D94468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D94468"/>
    <w:rPr>
      <w:rFonts w:ascii="Cambria" w:eastAsia="Times New Roman" w:hAnsi="Cambria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D94468"/>
    <w:pPr>
      <w:outlineLvl w:val="9"/>
    </w:pPr>
  </w:style>
  <w:style w:type="paragraph" w:customStyle="1" w:styleId="xl191">
    <w:name w:val="xl19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2">
    <w:name w:val="xl19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3">
    <w:name w:val="xl19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94">
    <w:name w:val="xl19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5">
    <w:name w:val="xl19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196">
    <w:name w:val="xl19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7">
    <w:name w:val="xl197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8">
    <w:name w:val="xl198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199">
    <w:name w:val="xl19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0">
    <w:name w:val="xl20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1">
    <w:name w:val="xl201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2">
    <w:name w:val="xl202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3">
    <w:name w:val="xl203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4">
    <w:name w:val="xl20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5">
    <w:name w:val="xl20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lang w:val="ru-RU" w:eastAsia="ru-RU" w:bidi="ar-SA"/>
    </w:rPr>
  </w:style>
  <w:style w:type="paragraph" w:customStyle="1" w:styleId="xl206">
    <w:name w:val="xl206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7">
    <w:name w:val="xl207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8">
    <w:name w:val="xl208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09">
    <w:name w:val="xl209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0">
    <w:name w:val="xl21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1">
    <w:name w:val="xl21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12">
    <w:name w:val="xl21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3">
    <w:name w:val="xl21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4">
    <w:name w:val="xl21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15">
    <w:name w:val="xl215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16">
    <w:name w:val="xl21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17">
    <w:name w:val="xl21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8">
    <w:name w:val="xl21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19">
    <w:name w:val="xl21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szCs w:val="20"/>
      <w:lang w:val="ru-RU" w:eastAsia="ru-RU" w:bidi="ar-SA"/>
    </w:rPr>
  </w:style>
  <w:style w:type="paragraph" w:customStyle="1" w:styleId="xl220">
    <w:name w:val="xl220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1">
    <w:name w:val="xl221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22">
    <w:name w:val="xl222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3">
    <w:name w:val="xl22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24">
    <w:name w:val="xl22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5">
    <w:name w:val="xl225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6">
    <w:name w:val="xl22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7">
    <w:name w:val="xl22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xl228">
    <w:name w:val="xl22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lang w:val="ru-RU" w:eastAsia="ru-RU" w:bidi="ar-SA"/>
    </w:rPr>
  </w:style>
  <w:style w:type="paragraph" w:customStyle="1" w:styleId="xl229">
    <w:name w:val="xl229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0">
    <w:name w:val="xl230"/>
    <w:basedOn w:val="a"/>
    <w:rsid w:val="007103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ru-RU" w:eastAsia="ru-RU" w:bidi="ar-SA"/>
    </w:rPr>
  </w:style>
  <w:style w:type="paragraph" w:customStyle="1" w:styleId="xl231">
    <w:name w:val="xl231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2">
    <w:name w:val="xl232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3">
    <w:name w:val="xl233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4">
    <w:name w:val="xl23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35">
    <w:name w:val="xl235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ru-RU" w:eastAsia="ru-RU" w:bidi="ar-SA"/>
    </w:rPr>
  </w:style>
  <w:style w:type="paragraph" w:customStyle="1" w:styleId="xl236">
    <w:name w:val="xl236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lang w:val="ru-RU" w:eastAsia="ru-RU" w:bidi="ar-SA"/>
    </w:rPr>
  </w:style>
  <w:style w:type="paragraph" w:customStyle="1" w:styleId="xl237">
    <w:name w:val="xl23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8">
    <w:name w:val="xl238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39">
    <w:name w:val="xl239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0">
    <w:name w:val="xl240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1">
    <w:name w:val="xl24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2">
    <w:name w:val="xl242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3">
    <w:name w:val="xl243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4">
    <w:name w:val="xl244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5">
    <w:name w:val="xl245"/>
    <w:basedOn w:val="a"/>
    <w:rsid w:val="0071036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6">
    <w:name w:val="xl246"/>
    <w:basedOn w:val="a"/>
    <w:rsid w:val="007103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7">
    <w:name w:val="xl247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8">
    <w:name w:val="xl248"/>
    <w:basedOn w:val="a"/>
    <w:rsid w:val="0071036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49">
    <w:name w:val="xl249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0">
    <w:name w:val="xl250"/>
    <w:basedOn w:val="a"/>
    <w:rsid w:val="007103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1">
    <w:name w:val="xl251"/>
    <w:basedOn w:val="a"/>
    <w:rsid w:val="007103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2">
    <w:name w:val="xl252"/>
    <w:basedOn w:val="a"/>
    <w:rsid w:val="007103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3">
    <w:name w:val="xl253"/>
    <w:basedOn w:val="a"/>
    <w:rsid w:val="007103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4">
    <w:name w:val="xl254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5">
    <w:name w:val="xl255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6">
    <w:name w:val="xl256"/>
    <w:basedOn w:val="a"/>
    <w:rsid w:val="0071036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ru-RU" w:eastAsia="ru-RU" w:bidi="ar-SA"/>
    </w:rPr>
  </w:style>
  <w:style w:type="paragraph" w:customStyle="1" w:styleId="xl257">
    <w:name w:val="xl257"/>
    <w:basedOn w:val="a"/>
    <w:rsid w:val="007103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8">
    <w:name w:val="xl258"/>
    <w:basedOn w:val="a"/>
    <w:rsid w:val="0071036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59">
    <w:name w:val="xl259"/>
    <w:basedOn w:val="a"/>
    <w:rsid w:val="007103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0">
    <w:name w:val="xl260"/>
    <w:basedOn w:val="a"/>
    <w:rsid w:val="0071036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ru-RU" w:eastAsia="ru-RU" w:bidi="ar-SA"/>
    </w:rPr>
  </w:style>
  <w:style w:type="paragraph" w:customStyle="1" w:styleId="xl261">
    <w:name w:val="xl261"/>
    <w:basedOn w:val="a"/>
    <w:rsid w:val="0071036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2">
    <w:name w:val="xl262"/>
    <w:basedOn w:val="a"/>
    <w:rsid w:val="0071036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3">
    <w:name w:val="xl263"/>
    <w:basedOn w:val="a"/>
    <w:rsid w:val="0071036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ru-RU" w:eastAsia="ru-RU" w:bidi="ar-SA"/>
    </w:rPr>
  </w:style>
  <w:style w:type="paragraph" w:customStyle="1" w:styleId="xl264">
    <w:name w:val="xl264"/>
    <w:basedOn w:val="a"/>
    <w:rsid w:val="0071036C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lang w:val="ru-RU" w:eastAsia="ru-RU" w:bidi="ar-SA"/>
    </w:rPr>
  </w:style>
  <w:style w:type="paragraph" w:customStyle="1" w:styleId="xl265">
    <w:name w:val="xl265"/>
    <w:basedOn w:val="a"/>
    <w:rsid w:val="0071036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ru-RU" w:eastAsia="ru-RU" w:bidi="ar-SA"/>
    </w:rPr>
  </w:style>
  <w:style w:type="character" w:customStyle="1" w:styleId="aff1">
    <w:name w:val="a"/>
    <w:basedOn w:val="a0"/>
    <w:rsid w:val="00F24623"/>
  </w:style>
  <w:style w:type="paragraph" w:customStyle="1" w:styleId="msonormal0">
    <w:name w:val="msonormal"/>
    <w:basedOn w:val="a"/>
    <w:rsid w:val="004C3D0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xl266">
    <w:name w:val="xl266"/>
    <w:basedOn w:val="a"/>
    <w:rsid w:val="004C3D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7">
    <w:name w:val="xl267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8">
    <w:name w:val="xl268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69">
    <w:name w:val="xl269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0">
    <w:name w:val="xl270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1">
    <w:name w:val="xl271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2">
    <w:name w:val="xl272"/>
    <w:basedOn w:val="a"/>
    <w:rsid w:val="004C3D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3">
    <w:name w:val="xl273"/>
    <w:basedOn w:val="a"/>
    <w:rsid w:val="004C3D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4">
    <w:name w:val="xl274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5">
    <w:name w:val="xl275"/>
    <w:basedOn w:val="a"/>
    <w:rsid w:val="004C3D0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6">
    <w:name w:val="xl276"/>
    <w:basedOn w:val="a"/>
    <w:rsid w:val="004C3D0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val="ru-RU" w:eastAsia="ru-RU" w:bidi="ar-SA"/>
    </w:rPr>
  </w:style>
  <w:style w:type="paragraph" w:customStyle="1" w:styleId="xl277">
    <w:name w:val="xl277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8">
    <w:name w:val="xl278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79">
    <w:name w:val="xl279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0">
    <w:name w:val="xl280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1">
    <w:name w:val="xl281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2">
    <w:name w:val="xl282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83">
    <w:name w:val="xl283"/>
    <w:basedOn w:val="a"/>
    <w:rsid w:val="004C3D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4">
    <w:name w:val="xl284"/>
    <w:basedOn w:val="a"/>
    <w:rsid w:val="004C3D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5">
    <w:name w:val="xl285"/>
    <w:basedOn w:val="a"/>
    <w:rsid w:val="004C3D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6">
    <w:name w:val="xl286"/>
    <w:basedOn w:val="a"/>
    <w:rsid w:val="004C3D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7">
    <w:name w:val="xl287"/>
    <w:basedOn w:val="a"/>
    <w:rsid w:val="004C3D0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8">
    <w:name w:val="xl288"/>
    <w:basedOn w:val="a"/>
    <w:rsid w:val="004C3D0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89">
    <w:name w:val="xl289"/>
    <w:basedOn w:val="a"/>
    <w:rsid w:val="004C3D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 w:bidi="ar-SA"/>
    </w:rPr>
  </w:style>
  <w:style w:type="paragraph" w:customStyle="1" w:styleId="xl290">
    <w:name w:val="xl290"/>
    <w:basedOn w:val="a"/>
    <w:rsid w:val="004C3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1">
    <w:name w:val="xl291"/>
    <w:basedOn w:val="a"/>
    <w:rsid w:val="004C3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2">
    <w:name w:val="xl292"/>
    <w:basedOn w:val="a"/>
    <w:rsid w:val="004C3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3">
    <w:name w:val="xl293"/>
    <w:basedOn w:val="a"/>
    <w:rsid w:val="004C3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4">
    <w:name w:val="xl294"/>
    <w:basedOn w:val="a"/>
    <w:rsid w:val="004C3D04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5">
    <w:name w:val="xl295"/>
    <w:basedOn w:val="a"/>
    <w:rsid w:val="004C3D0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6">
    <w:name w:val="xl296"/>
    <w:basedOn w:val="a"/>
    <w:rsid w:val="004C3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7">
    <w:name w:val="xl297"/>
    <w:basedOn w:val="a"/>
    <w:rsid w:val="004C3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  <w:style w:type="paragraph" w:customStyle="1" w:styleId="xl298">
    <w:name w:val="xl298"/>
    <w:basedOn w:val="a"/>
    <w:rsid w:val="004C3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768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290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8309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0510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286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15887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9331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3839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548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114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09575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4142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86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9783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6809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zubc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55A23C1272B850B595CA0AC8CF8390DD74313983B3605DF5AE489D06627E87887D8A38E3412E68P7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84E5-CEA5-44AE-ACCA-F5B69B56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11448</Words>
  <Characters>65260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2</cp:revision>
  <cp:lastPrinted>2021-02-03T14:31:00Z</cp:lastPrinted>
  <dcterms:created xsi:type="dcterms:W3CDTF">2021-05-20T08:24:00Z</dcterms:created>
  <dcterms:modified xsi:type="dcterms:W3CDTF">2021-05-20T08:24:00Z</dcterms:modified>
</cp:coreProperties>
</file>