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3BA" w:rsidRPr="00EA23BA" w:rsidRDefault="007F1F6A" w:rsidP="00EA23BA">
      <w:pPr>
        <w:jc w:val="center"/>
        <w:rPr>
          <w:sz w:val="28"/>
          <w:szCs w:val="28"/>
        </w:rPr>
      </w:pPr>
      <w:r w:rsidRPr="00EA23BA">
        <w:rPr>
          <w:sz w:val="28"/>
          <w:szCs w:val="28"/>
        </w:rPr>
        <w:t>о</w:t>
      </w:r>
      <w:r w:rsidR="007A3E1C" w:rsidRPr="00EA23BA">
        <w:rPr>
          <w:sz w:val="28"/>
          <w:szCs w:val="28"/>
        </w:rPr>
        <w:t xml:space="preserve"> результатах проведенного в 202</w:t>
      </w:r>
      <w:r w:rsidR="00EA23BA" w:rsidRPr="00EA23BA">
        <w:rPr>
          <w:sz w:val="28"/>
          <w:szCs w:val="28"/>
        </w:rPr>
        <w:t>1</w:t>
      </w:r>
      <w:r w:rsidRPr="00EA23BA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EA23BA">
        <w:rPr>
          <w:sz w:val="28"/>
          <w:szCs w:val="28"/>
        </w:rPr>
        <w:t xml:space="preserve">экспертизы проекта </w:t>
      </w:r>
      <w:r w:rsidR="00EA23BA" w:rsidRPr="00EA23BA">
        <w:rPr>
          <w:sz w:val="28"/>
          <w:szCs w:val="28"/>
        </w:rPr>
        <w:t>решения Совета депутатов Городского</w:t>
      </w:r>
      <w:proofErr w:type="gramEnd"/>
      <w:r w:rsidR="00EA23BA" w:rsidRPr="00EA23BA">
        <w:rPr>
          <w:sz w:val="28"/>
          <w:szCs w:val="28"/>
        </w:rPr>
        <w:t xml:space="preserve"> поселения – город Зубцов Зубцовского муниципального района Тверской области «Об утверждении отчета об исполнении бюджета Городского поселения – город Зубцов Зубцовского муниципального района Тверской области за 2020 год»</w:t>
      </w:r>
    </w:p>
    <w:p w:rsidR="00EA23BA" w:rsidRDefault="00EA23BA" w:rsidP="00030002">
      <w:pPr>
        <w:jc w:val="center"/>
        <w:rPr>
          <w:sz w:val="28"/>
          <w:szCs w:val="28"/>
        </w:rPr>
      </w:pPr>
    </w:p>
    <w:p w:rsidR="00473440" w:rsidRPr="00EA23BA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3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A23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23BA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913A52" w:rsidRPr="00EA23BA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EA23BA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B4C80" w:rsidRPr="00EA23B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73440" w:rsidRPr="00EA23BA">
        <w:rPr>
          <w:rFonts w:ascii="Times New Roman" w:hAnsi="Times New Roman" w:cs="Times New Roman"/>
          <w:b/>
          <w:sz w:val="24"/>
          <w:szCs w:val="24"/>
        </w:rPr>
        <w:t>:</w:t>
      </w:r>
      <w:r w:rsidRPr="00EA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BA" w:rsidRPr="00EA23BA" w:rsidRDefault="00473440" w:rsidP="00EA23BA">
      <w:r w:rsidRPr="00EA23BA">
        <w:t xml:space="preserve">               </w:t>
      </w:r>
      <w:r w:rsidR="007F1F6A" w:rsidRPr="00EA23BA">
        <w:t xml:space="preserve">Представленным на экспертизу проектом </w:t>
      </w:r>
      <w:r w:rsidR="00EA23BA" w:rsidRPr="00EA23BA">
        <w:t xml:space="preserve">решения Совета депутатов Городского поселения – город Зубцов Зубцовского муниципального района Тверской области </w:t>
      </w:r>
    </w:p>
    <w:p w:rsidR="00E320A7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3BA">
        <w:rPr>
          <w:rFonts w:ascii="Times New Roman" w:hAnsi="Times New Roman" w:cs="Times New Roman"/>
          <w:sz w:val="24"/>
          <w:szCs w:val="24"/>
        </w:rPr>
        <w:t>предусматривалось:</w:t>
      </w:r>
    </w:p>
    <w:p w:rsidR="00EA23BA" w:rsidRPr="001747DF" w:rsidRDefault="00EA23BA" w:rsidP="00EA23BA">
      <w:r>
        <w:t xml:space="preserve">               П</w:t>
      </w:r>
      <w:r w:rsidRPr="001747DF">
        <w:t>о данным уточненного бюджета, сумма налоговых и неналоговых доходов планировалась в размере 24 347 465 руб., фактическое исполнение по этой части бюджета составило 24 912 126,13 руб. от запланированной суммы (102,32 %), рост составил 564 661,13 руб. (2,32 %).</w:t>
      </w:r>
    </w:p>
    <w:p w:rsidR="00EA23BA" w:rsidRPr="001747DF" w:rsidRDefault="00EA23BA" w:rsidP="00EA23BA">
      <w:r w:rsidRPr="001747DF">
        <w:t xml:space="preserve">               В общей сумме налоговых и неналоговых доходов в 2020 году по плану приходилось на долю налоговых доходов – 83,73 %, а на долю неналоговых доходов – 16,27 %, фактически на долю налоговых доходов пришлось – 86,29 %, а на долю неналоговых доходов – 13,71 %.</w:t>
      </w:r>
    </w:p>
    <w:p w:rsidR="00EA23BA" w:rsidRPr="001B0AD0" w:rsidRDefault="00EA23BA" w:rsidP="00EA23BA">
      <w:r w:rsidRPr="001B0AD0">
        <w:t xml:space="preserve">               Сумма налоговых доходов планировалась в размере 20 385 700 руб., фактическое исполнение по этой части бюджета составило 21 497 217,05 руб. (105,45 %), рост составил 1 111 517,05 руб. (5,45 %). </w:t>
      </w:r>
    </w:p>
    <w:p w:rsidR="00EA23BA" w:rsidRPr="00EA23BA" w:rsidRDefault="00EA23BA" w:rsidP="00EA23BA">
      <w:r w:rsidRPr="00EA23BA">
        <w:t xml:space="preserve">               Сумма неналоговых доходов планировалась в объеме 3 961 765 руб., а фактическое исполнение составило 3 414 909,08 руб. (86,20 %), снижение составило </w:t>
      </w:r>
    </w:p>
    <w:p w:rsidR="00EA23BA" w:rsidRPr="00EA23BA" w:rsidRDefault="00EA23BA" w:rsidP="00EA2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3BA">
        <w:rPr>
          <w:rFonts w:ascii="Times New Roman" w:eastAsia="Calibri" w:hAnsi="Times New Roman" w:cs="Times New Roman"/>
          <w:sz w:val="24"/>
          <w:szCs w:val="24"/>
        </w:rPr>
        <w:t>546 855,92 руб. (13,80 %).</w:t>
      </w:r>
    </w:p>
    <w:p w:rsidR="00EA23BA" w:rsidRPr="004F0B50" w:rsidRDefault="00EA23BA" w:rsidP="00EA23BA">
      <w:r>
        <w:t xml:space="preserve">               </w:t>
      </w:r>
      <w:r w:rsidRPr="004F0B50">
        <w:t>Безвозмез</w:t>
      </w:r>
      <w:r>
        <w:t xml:space="preserve">дные поступления </w:t>
      </w:r>
      <w:r w:rsidRPr="004F0B50">
        <w:t>планировались в объеме 8 518 990,53 руб., фактическое исполнение составило 8 425 302,82 руб. (98,90 %), недовыполнение составило 93 687,71 руб. (1,10 %).</w:t>
      </w:r>
    </w:p>
    <w:p w:rsidR="00EA23BA" w:rsidRPr="00C34AC0" w:rsidRDefault="00EA23BA" w:rsidP="00EA23BA">
      <w:r w:rsidRPr="00C34AC0">
        <w:t xml:space="preserve">              В общей сумме доходов удельный вес:</w:t>
      </w:r>
    </w:p>
    <w:p w:rsidR="00EA23BA" w:rsidRPr="00C34AC0" w:rsidRDefault="00EA23BA" w:rsidP="00EA23BA">
      <w:r w:rsidRPr="00C34AC0">
        <w:t xml:space="preserve">              - налоговых доходов: при плане – 62,03 %, фактически составил – 64,49 %, рост составил – 2,46 %;</w:t>
      </w:r>
    </w:p>
    <w:p w:rsidR="00EA23BA" w:rsidRPr="00C34AC0" w:rsidRDefault="00EA23BA" w:rsidP="00EA23BA">
      <w:r w:rsidRPr="00C34AC0">
        <w:t xml:space="preserve">              - неналоговые доходы: при плане – 12,05 %, фактически составил – 10,24 %, снижение составило – 1,81 %;</w:t>
      </w:r>
    </w:p>
    <w:p w:rsidR="00EA23BA" w:rsidRPr="00C34AC0" w:rsidRDefault="00EA23BA" w:rsidP="00EA23BA">
      <w:r w:rsidRPr="00C34AC0">
        <w:t xml:space="preserve">              - безвозмездные поступления: при плане – 25,92 %, фактически составил – </w:t>
      </w:r>
    </w:p>
    <w:p w:rsidR="00EA23BA" w:rsidRPr="00C34AC0" w:rsidRDefault="00EA23BA" w:rsidP="00EA23BA">
      <w:r w:rsidRPr="00C34AC0">
        <w:t>25,27 %, снижение составило – 0,65 %.</w:t>
      </w:r>
    </w:p>
    <w:p w:rsidR="00EA23BA" w:rsidRPr="00E436EF" w:rsidRDefault="00EA23BA" w:rsidP="00EA23BA">
      <w:r w:rsidRPr="00E436EF">
        <w:t xml:space="preserve">                Расходы бюджета Городского поселения – город Зубцов Зубцовского муниципа</w:t>
      </w:r>
      <w:r>
        <w:t>льного района Тверской области н</w:t>
      </w:r>
      <w:r w:rsidRPr="00E436EF">
        <w:t xml:space="preserve">а 2020 год были запланированы в объеме 33 854 164,44 руб., фактическое исполнение составило 30 632 979,21 руб. (90,48 %), недофинансирование составило 3 221 185,23 руб. (9,52 %). </w:t>
      </w:r>
      <w:r>
        <w:t>В том числе:</w:t>
      </w:r>
      <w:r w:rsidRPr="00E436EF">
        <w:t xml:space="preserve">  </w:t>
      </w:r>
    </w:p>
    <w:p w:rsidR="00EA23BA" w:rsidRPr="00122EEA" w:rsidRDefault="00EA23BA" w:rsidP="00EA23BA">
      <w:r w:rsidRPr="00122EEA">
        <w:t xml:space="preserve">                 По разделу 01 «Общегосударственные вопросы» финансирование расходов - было запланировано в объеме 4 899 487,80 руб., фактическое исполнение составило</w:t>
      </w:r>
    </w:p>
    <w:p w:rsidR="00EA23BA" w:rsidRPr="00122EEA" w:rsidRDefault="00EA23BA" w:rsidP="00EA23BA">
      <w:r w:rsidRPr="00122EEA">
        <w:t>4 410 602,40 руб. (90,02 %), недофинансирование составило 488 885,40 руб. (9,98 %</w:t>
      </w:r>
      <w:r>
        <w:t>);</w:t>
      </w:r>
    </w:p>
    <w:p w:rsidR="00EA23BA" w:rsidRPr="00443088" w:rsidRDefault="00EA23BA" w:rsidP="00EA23BA">
      <w:r>
        <w:t xml:space="preserve">                 </w:t>
      </w:r>
      <w:r w:rsidRPr="00443088">
        <w:t xml:space="preserve">По разделу 02 «Национальная оборона» - было запланировано в объеме </w:t>
      </w:r>
    </w:p>
    <w:p w:rsidR="00EA23BA" w:rsidRDefault="00EA23BA" w:rsidP="00EA23BA">
      <w:r w:rsidRPr="00443088">
        <w:t xml:space="preserve">262 700 руб., фактическое исполнение составило 262 700 руб.(100,0 </w:t>
      </w:r>
      <w:r>
        <w:t>%);</w:t>
      </w:r>
    </w:p>
    <w:p w:rsidR="00EA23BA" w:rsidRPr="00443088" w:rsidRDefault="00EA23BA" w:rsidP="00EA23BA">
      <w:r>
        <w:t xml:space="preserve">                 </w:t>
      </w:r>
      <w:r w:rsidRPr="00443088">
        <w:t xml:space="preserve">По разделу 04 «Национальная экономика» - было запланировано в объеме </w:t>
      </w:r>
    </w:p>
    <w:p w:rsidR="00EA23BA" w:rsidRDefault="00EA23BA" w:rsidP="00EA23BA">
      <w:r w:rsidRPr="00443088">
        <w:t>1 157 220,90 руб., фактическое исполнение составило 1 157 220,90 руб. (100,0 %)</w:t>
      </w:r>
      <w:r>
        <w:t>;</w:t>
      </w:r>
    </w:p>
    <w:p w:rsidR="00EA23BA" w:rsidRPr="00C213BA" w:rsidRDefault="00EA23BA" w:rsidP="00EA23BA">
      <w:r>
        <w:t xml:space="preserve">                 </w:t>
      </w:r>
      <w:r w:rsidRPr="00C213BA">
        <w:t xml:space="preserve">По разделу 05 «Жилищно-коммунальное хозяйство» - было запланировано в объеме 17 798 472,29 руб., фактическое исполнение составило 15 164 261,39 руб. </w:t>
      </w:r>
    </w:p>
    <w:p w:rsidR="00EA23BA" w:rsidRPr="00C213BA" w:rsidRDefault="00EA23BA" w:rsidP="00EA23BA">
      <w:r w:rsidRPr="00C213BA">
        <w:t>(85,20 %), недофинансирование составило 2 634 210,90 руб. (14,80</w:t>
      </w:r>
      <w:r>
        <w:t xml:space="preserve"> %);</w:t>
      </w:r>
    </w:p>
    <w:p w:rsidR="00EA23BA" w:rsidRPr="00C213BA" w:rsidRDefault="00EA23BA" w:rsidP="00EA23BA">
      <w:r>
        <w:t xml:space="preserve">                 </w:t>
      </w:r>
      <w:r w:rsidRPr="00C213BA">
        <w:t xml:space="preserve">По разделу 10 «Социальная политика» - было запланировано в объеме </w:t>
      </w:r>
    </w:p>
    <w:p w:rsidR="00EA23BA" w:rsidRPr="00C213BA" w:rsidRDefault="00EA23BA" w:rsidP="00EA23BA">
      <w:r w:rsidRPr="00C213BA">
        <w:t>362 438 руб., фактическое исполнение составило 264 349,07 руб. (72,94 %), недофинансирование составило 98 088,93 руб. (27,06</w:t>
      </w:r>
      <w:r>
        <w:t xml:space="preserve"> %);</w:t>
      </w:r>
    </w:p>
    <w:p w:rsidR="00EA23BA" w:rsidRPr="00C213BA" w:rsidRDefault="00EA23BA" w:rsidP="00EA23BA">
      <w:r w:rsidRPr="00C213BA">
        <w:lastRenderedPageBreak/>
        <w:t xml:space="preserve"> 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9 373 845,45 руб., фактическое исполнение составило 9 373 845,45 руб. (100,0 </w:t>
      </w:r>
      <w:r>
        <w:t>%).</w:t>
      </w:r>
      <w:r w:rsidRPr="00C213BA">
        <w:t xml:space="preserve"> </w:t>
      </w:r>
    </w:p>
    <w:p w:rsidR="00EA23BA" w:rsidRPr="00C213BA" w:rsidRDefault="00EA23BA" w:rsidP="00EA23BA"/>
    <w:p w:rsidR="00EA23BA" w:rsidRPr="00C213BA" w:rsidRDefault="00EA23BA" w:rsidP="00EA23BA">
      <w:r w:rsidRPr="00C213BA">
        <w:t xml:space="preserve">                В общей сумме расходов удельный вес по разделам:</w:t>
      </w:r>
    </w:p>
    <w:p w:rsidR="00EA23BA" w:rsidRPr="00C213BA" w:rsidRDefault="00EA23BA" w:rsidP="00EA23BA">
      <w:r w:rsidRPr="00C213BA">
        <w:t xml:space="preserve">                - «Общегосударственные вопросы»: при плане  - 14,47 %, фактически составил – 14,40  %, снижение составило – 0,07 %;</w:t>
      </w:r>
    </w:p>
    <w:p w:rsidR="00EA23BA" w:rsidRPr="00C213BA" w:rsidRDefault="00EA23BA" w:rsidP="00EA23BA">
      <w:r w:rsidRPr="00C213BA">
        <w:t xml:space="preserve">                - «Национальная оборона»: при плане – 0,78 %, фактически составил – 0,86 %, рост составил – 0,08 %;</w:t>
      </w:r>
    </w:p>
    <w:p w:rsidR="00EA23BA" w:rsidRPr="00C213BA" w:rsidRDefault="00EA23BA" w:rsidP="00EA23BA">
      <w:r w:rsidRPr="00C213BA">
        <w:t xml:space="preserve">                - «Национальная экономика»: при плане – 3,42 %, фактически составил – </w:t>
      </w:r>
    </w:p>
    <w:p w:rsidR="00EA23BA" w:rsidRPr="00C213BA" w:rsidRDefault="00EA23BA" w:rsidP="00EA23BA">
      <w:r w:rsidRPr="00C213BA">
        <w:t>3,78 %, рост составил – 0,36 %;</w:t>
      </w:r>
    </w:p>
    <w:p w:rsidR="00EA23BA" w:rsidRPr="00C213BA" w:rsidRDefault="00EA23BA" w:rsidP="00EA23BA">
      <w:r w:rsidRPr="00C213BA">
        <w:t xml:space="preserve">                - «Жилищно-коммунальное хозяйство»: при плане – 52,57 %, фактически составил – 49,50 %, снижение составило – 3,07 %;</w:t>
      </w:r>
    </w:p>
    <w:p w:rsidR="00EA23BA" w:rsidRPr="00C213BA" w:rsidRDefault="00EA23BA" w:rsidP="00EA23BA">
      <w:r w:rsidRPr="00C213BA">
        <w:t xml:space="preserve">                - «Социальная политика»: при плане – 1,07 %, фактически составил – 0,86 %, снижение составило – 0,21 %;</w:t>
      </w:r>
    </w:p>
    <w:p w:rsidR="00EA23BA" w:rsidRPr="00C213BA" w:rsidRDefault="00EA23BA" w:rsidP="00EA23BA">
      <w:r w:rsidRPr="00C213BA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27,69 %, фактически составил – 30,60 %, рост составил – 2,91 %.  </w:t>
      </w:r>
    </w:p>
    <w:p w:rsidR="00EA23BA" w:rsidRPr="00EA23BA" w:rsidRDefault="00EA23BA" w:rsidP="00EA23BA">
      <w:pPr>
        <w:rPr>
          <w:i/>
        </w:rPr>
      </w:pPr>
      <w:r w:rsidRPr="00EA23BA">
        <w:rPr>
          <w:i/>
        </w:rPr>
        <w:t xml:space="preserve">                Дефицит бюджета Городского поселения – город Зубцов Зубцовского муниципального района Тверской области планировался в размере 987 708,91 руб., </w:t>
      </w:r>
    </w:p>
    <w:p w:rsidR="00EA23BA" w:rsidRPr="00EA23BA" w:rsidRDefault="00EA23BA" w:rsidP="00EA23BA">
      <w:pPr>
        <w:rPr>
          <w:i/>
        </w:rPr>
      </w:pPr>
      <w:r w:rsidRPr="00EA23BA">
        <w:rPr>
          <w:i/>
        </w:rPr>
        <w:t>(4,06 %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EA23BA" w:rsidRPr="00EA23BA" w:rsidRDefault="00EA23BA" w:rsidP="00EA2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3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3B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 </w:t>
      </w:r>
      <w:r w:rsidRPr="00EA23BA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A23BA" w:rsidRPr="00EA23BA" w:rsidRDefault="00EA23BA" w:rsidP="00EA2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3B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A23BA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EA23BA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EA23BA" w:rsidRPr="00EA23BA" w:rsidRDefault="00EA23BA" w:rsidP="00EA23BA">
      <w:r w:rsidRPr="00EA23BA">
        <w:t xml:space="preserve">                Из проекта решения Совета депутатов Городского поселения – город Зубцов Зубцовского муниципального района Тверской области «Об утверждении отчета об исполнении бюджета Городского поселения – город Зубцов Зубцовского муниципального района Тверской области за 2020 год» следует, что в составе источников финансирования дефицита местного бюджета планировалось:</w:t>
      </w:r>
    </w:p>
    <w:p w:rsidR="00EA23BA" w:rsidRPr="00EA23BA" w:rsidRDefault="00EA23BA" w:rsidP="00EA23BA">
      <w:r w:rsidRPr="00EA23BA">
        <w:t xml:space="preserve">                - снижение остатков средств на счетах по учету средств местного бюджета  в сумме 987 708,91 руб.</w:t>
      </w:r>
    </w:p>
    <w:p w:rsidR="00EA23BA" w:rsidRPr="00EA23BA" w:rsidRDefault="00EA23BA" w:rsidP="00EA23BA">
      <w:r w:rsidRPr="00EA23BA">
        <w:t xml:space="preserve">                На основании вышеизложенного, дефицит бюджета в размере 987 708,91 руб. можно признать обоснованным.</w:t>
      </w:r>
    </w:p>
    <w:p w:rsidR="00EA23BA" w:rsidRPr="00EA23BA" w:rsidRDefault="00EA23BA" w:rsidP="00EA23BA">
      <w:r w:rsidRPr="00EA23BA">
        <w:t xml:space="preserve">                Фактически финансовый год был закончен с (</w:t>
      </w:r>
      <w:proofErr w:type="spellStart"/>
      <w:r w:rsidRPr="00EA23BA">
        <w:t>профицитом</w:t>
      </w:r>
      <w:proofErr w:type="spellEnd"/>
      <w:r w:rsidRPr="00EA23BA">
        <w:t xml:space="preserve">) превышение доходов над расходами в размере 2 704 449,74 руб. </w:t>
      </w:r>
    </w:p>
    <w:p w:rsidR="00154E54" w:rsidRPr="00EA23BA" w:rsidRDefault="00154E54" w:rsidP="00E118C4">
      <w:pPr>
        <w:rPr>
          <w:color w:val="0000FF"/>
        </w:rPr>
      </w:pPr>
      <w:r w:rsidRPr="00EA23BA">
        <w:rPr>
          <w:color w:val="0000FF"/>
        </w:rPr>
        <w:t xml:space="preserve">            </w:t>
      </w:r>
    </w:p>
    <w:p w:rsidR="00EA23BA" w:rsidRPr="00EA23BA" w:rsidRDefault="00E320A7" w:rsidP="008A0764">
      <w:pPr>
        <w:rPr>
          <w:color w:val="0000FF"/>
        </w:rPr>
      </w:pPr>
      <w:r w:rsidRPr="003D219A">
        <w:t xml:space="preserve">   </w:t>
      </w:r>
      <w:r w:rsidR="004C5C0F" w:rsidRPr="003D219A">
        <w:t xml:space="preserve">             </w:t>
      </w:r>
      <w:proofErr w:type="gramStart"/>
      <w:r w:rsidRPr="003D219A">
        <w:rPr>
          <w:b/>
        </w:rPr>
        <w:t xml:space="preserve">По результатам экспертно-аналитического мероприятия </w:t>
      </w:r>
      <w:r w:rsidRPr="003D219A">
        <w:t>подготовлено заключение на</w:t>
      </w:r>
      <w:r w:rsidR="00D05B13" w:rsidRPr="003D219A">
        <w:t xml:space="preserve"> </w:t>
      </w:r>
      <w:r w:rsidR="004C5C0F" w:rsidRPr="003D219A">
        <w:t>проект</w:t>
      </w:r>
      <w:r w:rsidR="00D05B13" w:rsidRPr="003D219A">
        <w:t xml:space="preserve"> </w:t>
      </w:r>
      <w:r w:rsidR="00EA23BA" w:rsidRPr="003D219A">
        <w:t>решения Совета депутатов Городского поселения – город Зубцов Зубцовского муниципального района Тверской области «Об утверждении отчета об исполнении бюджета Городского поселения – город Зубцов Зубцовского муниципального района Тверской области за 2020 год» от 16</w:t>
      </w:r>
      <w:r w:rsidR="004C5C0F" w:rsidRPr="003D219A">
        <w:t xml:space="preserve"> </w:t>
      </w:r>
      <w:r w:rsidR="00473440" w:rsidRPr="003D219A">
        <w:t>апреля</w:t>
      </w:r>
      <w:r w:rsidR="00EA23BA" w:rsidRPr="003D219A">
        <w:t xml:space="preserve"> 2021</w:t>
      </w:r>
      <w:r w:rsidR="004C5C0F" w:rsidRPr="003D219A">
        <w:t xml:space="preserve"> года и направлено в </w:t>
      </w:r>
      <w:r w:rsidR="00EA23BA" w:rsidRPr="003D219A">
        <w:t>Совета депутатов Городского поселения – город Зубцов Зубцовского муниципального района Тверской области</w:t>
      </w:r>
      <w:r w:rsidR="004C5C0F" w:rsidRPr="003D219A">
        <w:t xml:space="preserve">, Администрацию </w:t>
      </w:r>
      <w:r w:rsidR="003D219A" w:rsidRPr="003D219A">
        <w:t>Городского поселения</w:t>
      </w:r>
      <w:proofErr w:type="gramEnd"/>
      <w:r w:rsidR="003D219A" w:rsidRPr="003D219A">
        <w:t xml:space="preserve"> – город Зубцов Зубцовского муниципального района Тверской области</w:t>
      </w:r>
      <w:r w:rsidR="004C5C0F" w:rsidRPr="003D219A">
        <w:t xml:space="preserve"> и Финансовый отдел Администрации Зубцовского района.</w:t>
      </w:r>
    </w:p>
    <w:sectPr w:rsidR="00EA23BA" w:rsidRPr="00EA23BA" w:rsidSect="008A07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0002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15454"/>
    <w:rsid w:val="00136FC1"/>
    <w:rsid w:val="001458F8"/>
    <w:rsid w:val="00154E54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D219A"/>
    <w:rsid w:val="003F21AD"/>
    <w:rsid w:val="003F362E"/>
    <w:rsid w:val="003F5A5A"/>
    <w:rsid w:val="00406332"/>
    <w:rsid w:val="0041746C"/>
    <w:rsid w:val="00421981"/>
    <w:rsid w:val="00427537"/>
    <w:rsid w:val="00430C05"/>
    <w:rsid w:val="00443EA6"/>
    <w:rsid w:val="00473440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802"/>
    <w:rsid w:val="00531E1E"/>
    <w:rsid w:val="0053555C"/>
    <w:rsid w:val="0054775A"/>
    <w:rsid w:val="00556826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E2124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629"/>
    <w:rsid w:val="00793A4B"/>
    <w:rsid w:val="007949BE"/>
    <w:rsid w:val="007A3E1C"/>
    <w:rsid w:val="007B0BA9"/>
    <w:rsid w:val="007B4B15"/>
    <w:rsid w:val="007B709C"/>
    <w:rsid w:val="007D25DF"/>
    <w:rsid w:val="007E179C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1316"/>
    <w:rsid w:val="00846FB6"/>
    <w:rsid w:val="00847CE6"/>
    <w:rsid w:val="008602A8"/>
    <w:rsid w:val="00875B4E"/>
    <w:rsid w:val="00881254"/>
    <w:rsid w:val="008824F0"/>
    <w:rsid w:val="00882FEF"/>
    <w:rsid w:val="008870F2"/>
    <w:rsid w:val="008A0764"/>
    <w:rsid w:val="008A5E68"/>
    <w:rsid w:val="008A64BB"/>
    <w:rsid w:val="008C4894"/>
    <w:rsid w:val="008D6EC7"/>
    <w:rsid w:val="008E13A8"/>
    <w:rsid w:val="009118E2"/>
    <w:rsid w:val="00913A52"/>
    <w:rsid w:val="00932498"/>
    <w:rsid w:val="009400E2"/>
    <w:rsid w:val="00941CF6"/>
    <w:rsid w:val="009533A8"/>
    <w:rsid w:val="00955D32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745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A6FBC"/>
    <w:rsid w:val="00AB4CD6"/>
    <w:rsid w:val="00AB55E8"/>
    <w:rsid w:val="00AD1792"/>
    <w:rsid w:val="00AD687B"/>
    <w:rsid w:val="00AE64AC"/>
    <w:rsid w:val="00AF30F8"/>
    <w:rsid w:val="00AF3A47"/>
    <w:rsid w:val="00AF7BEA"/>
    <w:rsid w:val="00B007DE"/>
    <w:rsid w:val="00B11882"/>
    <w:rsid w:val="00B261DF"/>
    <w:rsid w:val="00B541BE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1FFC"/>
    <w:rsid w:val="00D476E8"/>
    <w:rsid w:val="00D53F61"/>
    <w:rsid w:val="00D65CDD"/>
    <w:rsid w:val="00D90250"/>
    <w:rsid w:val="00DA714B"/>
    <w:rsid w:val="00DC30AC"/>
    <w:rsid w:val="00DD5CF2"/>
    <w:rsid w:val="00DE16EE"/>
    <w:rsid w:val="00DE2E16"/>
    <w:rsid w:val="00DF4996"/>
    <w:rsid w:val="00E118C4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A23BA"/>
    <w:rsid w:val="00EA566C"/>
    <w:rsid w:val="00EB20E9"/>
    <w:rsid w:val="00EB2E2E"/>
    <w:rsid w:val="00EB4C80"/>
    <w:rsid w:val="00EB5059"/>
    <w:rsid w:val="00ED7580"/>
    <w:rsid w:val="00EE7B00"/>
    <w:rsid w:val="00F25EDE"/>
    <w:rsid w:val="00F27574"/>
    <w:rsid w:val="00F539D6"/>
    <w:rsid w:val="00F54688"/>
    <w:rsid w:val="00F55D69"/>
    <w:rsid w:val="00F619B4"/>
    <w:rsid w:val="00F737B5"/>
    <w:rsid w:val="00F80E26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154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4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30</cp:revision>
  <dcterms:created xsi:type="dcterms:W3CDTF">2016-01-18T07:44:00Z</dcterms:created>
  <dcterms:modified xsi:type="dcterms:W3CDTF">2021-04-08T07:05:00Z</dcterms:modified>
</cp:coreProperties>
</file>