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20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33320D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33320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33320D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8"/>
          <w:szCs w:val="28"/>
        </w:rPr>
        <w:t xml:space="preserve"> от 24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3632AB">
        <w:rPr>
          <w:rFonts w:ascii="Times New Roman" w:hAnsi="Times New Roman" w:cs="Times New Roman"/>
          <w:sz w:val="28"/>
          <w:szCs w:val="28"/>
        </w:rPr>
        <w:t>128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</w:p>
    <w:p w:rsidR="007E506E" w:rsidRPr="007F1F6A" w:rsidRDefault="003632AB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Зубцов</w:t>
      </w:r>
      <w:r w:rsidR="007376D7">
        <w:rPr>
          <w:rFonts w:ascii="Times New Roman" w:hAnsi="Times New Roman" w:cs="Times New Roman"/>
          <w:sz w:val="28"/>
          <w:szCs w:val="28"/>
        </w:rPr>
        <w:t xml:space="preserve"> 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7376D7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BF0F80" w:rsidRPr="00D120DA" w:rsidRDefault="00BF0F80" w:rsidP="00BF0F80">
      <w:r w:rsidRPr="00D120DA">
        <w:t xml:space="preserve">                </w:t>
      </w:r>
      <w:r w:rsidR="0033320D">
        <w:t>У</w:t>
      </w:r>
      <w:r w:rsidRPr="00D120DA">
        <w:t>величение прогноза поступлений в бюд</w:t>
      </w:r>
      <w:r w:rsidR="0033320D">
        <w:t xml:space="preserve">жет муниципального образования </w:t>
      </w:r>
      <w:r w:rsidRPr="00D120DA">
        <w:t>Гор</w:t>
      </w:r>
      <w:r w:rsidR="0033320D">
        <w:t>одское поселение – город Зубцов</w:t>
      </w:r>
      <w:r w:rsidRPr="00D120DA">
        <w:t xml:space="preserve"> на 2016 год на 551 600 руб.</w:t>
      </w:r>
    </w:p>
    <w:p w:rsidR="00BF0F80" w:rsidRPr="00D120DA" w:rsidRDefault="00BF0F80" w:rsidP="00BF0F80">
      <w:r w:rsidRPr="00D120DA">
        <w:t xml:space="preserve">                В том числе предполагается:</w:t>
      </w:r>
    </w:p>
    <w:p w:rsidR="00BF0F80" w:rsidRPr="00D120DA" w:rsidRDefault="00BF0F80" w:rsidP="00BF0F80">
      <w:r w:rsidRPr="00D120DA">
        <w:t xml:space="preserve">                -  увеличить доходы бюджета муниц</w:t>
      </w:r>
      <w:r w:rsidR="0033320D">
        <w:t xml:space="preserve">ипального образования </w:t>
      </w:r>
      <w:r w:rsidRPr="00D120DA">
        <w:t>Гор</w:t>
      </w:r>
      <w:r w:rsidR="0033320D">
        <w:t>одское поселение – город Зубцов</w:t>
      </w:r>
      <w:r w:rsidRPr="00D120DA">
        <w:t xml:space="preserve"> по коду БК 000 2 00 00000 00 0000 000 «Безвозмездные поступления» на 551 600 руб.</w:t>
      </w:r>
    </w:p>
    <w:p w:rsidR="00BF0F80" w:rsidRPr="00D120DA" w:rsidRDefault="0033320D" w:rsidP="00BF0F80">
      <w:r>
        <w:t xml:space="preserve">                У</w:t>
      </w:r>
      <w:r w:rsidR="00BF0F80" w:rsidRPr="00D120DA">
        <w:t>величение расходной части бюджета на 551 600 руб.</w:t>
      </w:r>
    </w:p>
    <w:p w:rsidR="00BF0F80" w:rsidRPr="00262E3E" w:rsidRDefault="00BF0F80" w:rsidP="00BF0F80">
      <w:r w:rsidRPr="00262E3E">
        <w:rPr>
          <w:b/>
        </w:rPr>
        <w:t xml:space="preserve">              </w:t>
      </w:r>
      <w:r w:rsidR="0033320D">
        <w:rPr>
          <w:b/>
        </w:rPr>
        <w:t xml:space="preserve"> </w:t>
      </w:r>
      <w:r w:rsidRPr="00262E3E">
        <w:rPr>
          <w:b/>
        </w:rPr>
        <w:t xml:space="preserve"> </w:t>
      </w:r>
      <w:r w:rsidRPr="00262E3E">
        <w:t>Бюд</w:t>
      </w:r>
      <w:r w:rsidR="0033320D">
        <w:t xml:space="preserve">жет муниципального образования </w:t>
      </w:r>
      <w:r w:rsidRPr="00262E3E">
        <w:t>Гор</w:t>
      </w:r>
      <w:r w:rsidR="0033320D">
        <w:t>одское поселение – город Зубцов</w:t>
      </w:r>
      <w:r w:rsidRPr="00262E3E">
        <w:t xml:space="preserve"> на 2016 год прогнозируется </w:t>
      </w:r>
      <w:r w:rsidR="0033320D">
        <w:t>с</w:t>
      </w:r>
      <w:r w:rsidR="0033320D" w:rsidRPr="00DF50DA">
        <w:t xml:space="preserve"> превышение доходов над расходами</w:t>
      </w:r>
      <w:r w:rsidR="0033320D" w:rsidRPr="00B54A3D">
        <w:t xml:space="preserve"> </w:t>
      </w:r>
      <w:r w:rsidR="0033320D">
        <w:t>(</w:t>
      </w:r>
      <w:proofErr w:type="spellStart"/>
      <w:r w:rsidR="0033320D" w:rsidRPr="00AD5EC8">
        <w:t>профицитом</w:t>
      </w:r>
      <w:proofErr w:type="spellEnd"/>
      <w:r w:rsidR="0033320D">
        <w:t>)</w:t>
      </w:r>
      <w:r w:rsidR="0033320D" w:rsidRPr="00AD5EC8">
        <w:t xml:space="preserve"> </w:t>
      </w:r>
      <w:r w:rsidRPr="00262E3E">
        <w:t xml:space="preserve">в объеме 2 739 738,54 руб. </w:t>
      </w:r>
    </w:p>
    <w:p w:rsidR="00BF0F80" w:rsidRPr="00D120DA" w:rsidRDefault="00BF0F80" w:rsidP="00BF0F80">
      <w:pPr>
        <w:rPr>
          <w:color w:val="0000FF"/>
        </w:rPr>
      </w:pPr>
    </w:p>
    <w:p w:rsidR="00E320A7" w:rsidRPr="00E320A7" w:rsidRDefault="00E320A7" w:rsidP="00610955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33320D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33320D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33320D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4"/>
          <w:szCs w:val="24"/>
        </w:rPr>
        <w:t xml:space="preserve"> от 24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3632AB">
        <w:rPr>
          <w:rFonts w:ascii="Times New Roman" w:hAnsi="Times New Roman" w:cs="Times New Roman"/>
          <w:sz w:val="24"/>
          <w:szCs w:val="24"/>
        </w:rPr>
        <w:t>128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332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BF0F80">
        <w:rPr>
          <w:rFonts w:ascii="Times New Roman" w:hAnsi="Times New Roman" w:cs="Times New Roman"/>
          <w:sz w:val="24"/>
          <w:szCs w:val="24"/>
        </w:rPr>
        <w:t>13 декабря</w:t>
      </w:r>
      <w:r w:rsidR="00DC42F4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</w:t>
      </w:r>
      <w:proofErr w:type="gramEnd"/>
      <w:r w:rsidR="003632AB">
        <w:rPr>
          <w:rFonts w:ascii="Times New Roman" w:hAnsi="Times New Roman" w:cs="Times New Roman"/>
          <w:sz w:val="24"/>
          <w:szCs w:val="24"/>
        </w:rPr>
        <w:t xml:space="preserve">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3332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33320D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2017-01-18T12:17:00Z</dcterms:modified>
</cp:coreProperties>
</file>