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8F" w:rsidRPr="00FD5F8F" w:rsidRDefault="00FD5F8F" w:rsidP="00FD5F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 xml:space="preserve">Приложение№1 </w:t>
      </w:r>
    </w:p>
    <w:p w:rsidR="00FD5F8F" w:rsidRPr="00FD5F8F" w:rsidRDefault="00FD5F8F" w:rsidP="00FD5F8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 xml:space="preserve">                                                                 к решению                                                           </w:t>
      </w:r>
    </w:p>
    <w:p w:rsidR="00FD5F8F" w:rsidRDefault="00FD5F8F" w:rsidP="005B42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B4272">
        <w:rPr>
          <w:rFonts w:ascii="Times New Roman" w:hAnsi="Times New Roman"/>
          <w:sz w:val="24"/>
          <w:szCs w:val="24"/>
        </w:rPr>
        <w:t>Собрания депутатов Зубцовского района</w:t>
      </w:r>
    </w:p>
    <w:p w:rsidR="005B4272" w:rsidRPr="00FD5F8F" w:rsidRDefault="005B4272" w:rsidP="005B427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03.10.2019 № 20</w:t>
      </w:r>
    </w:p>
    <w:p w:rsidR="00FD5F8F" w:rsidRPr="00FD5F8F" w:rsidRDefault="00FD5F8F" w:rsidP="00FD5F8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5F8F" w:rsidRPr="00FD5F8F" w:rsidRDefault="00FD5F8F" w:rsidP="00FD5F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>Перечень</w:t>
      </w:r>
    </w:p>
    <w:p w:rsidR="00FD5F8F" w:rsidRPr="00FD5F8F" w:rsidRDefault="00FD5F8F" w:rsidP="00FD5F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>объектов недвижимого имущества, находящегося в муниципальной собственности МО Погорельское сельское поселение Зубцовского района Тверской области, передаваемого в муниципальную собственность</w:t>
      </w:r>
    </w:p>
    <w:p w:rsidR="00FD5F8F" w:rsidRDefault="00FD5F8F" w:rsidP="00FD5F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5F8F">
        <w:rPr>
          <w:rFonts w:ascii="Times New Roman" w:hAnsi="Times New Roman"/>
          <w:sz w:val="24"/>
          <w:szCs w:val="24"/>
        </w:rPr>
        <w:t>муниципального образования Тверской области «Зубцовский район»</w:t>
      </w:r>
    </w:p>
    <w:p w:rsidR="00FD5F8F" w:rsidRPr="00FD5F8F" w:rsidRDefault="00FD5F8F" w:rsidP="00FD5F8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ook w:val="04A0"/>
      </w:tblPr>
      <w:tblGrid>
        <w:gridCol w:w="769"/>
        <w:gridCol w:w="2924"/>
        <w:gridCol w:w="3260"/>
        <w:gridCol w:w="1770"/>
        <w:gridCol w:w="2236"/>
        <w:gridCol w:w="2680"/>
        <w:gridCol w:w="1895"/>
      </w:tblGrid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площадь объекта или протяженность объекта, высота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</w:t>
            </w:r>
            <w:r w:rsidRPr="00FD5F8F">
              <w:rPr>
                <w:rFonts w:ascii="Times New Roman" w:hAnsi="Times New Roman"/>
                <w:sz w:val="24"/>
                <w:szCs w:val="24"/>
              </w:rPr>
              <w:t>вливающий документ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5F8F" w:rsidRPr="00FD5F8F" w:rsidTr="00FD5F8F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Тверская обл, Зубцовский р-н, с/пос Погорельское, с. Погорелое Городище, ул. Мелиоративная, строение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17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69:09:0191708:0:9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8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 16.10.2012 г. 69-АВ №592109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5468EE" w:rsidRDefault="00FD5F8F" w:rsidP="005468EE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5468EE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P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5468EE">
              <w:rPr>
                <w:rStyle w:val="29pt"/>
                <w:rFonts w:ascii="Times New Roman" w:hAnsi="Times New Roman" w:cs="Times New Roman"/>
              </w:rPr>
              <w:t>номер 2.0014</w:t>
            </w:r>
          </w:p>
          <w:p w:rsidR="00FD5F8F" w:rsidRPr="00FD5F8F" w:rsidRDefault="00FD5F8F" w:rsidP="00546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EE">
              <w:rPr>
                <w:rStyle w:val="29pt"/>
                <w:rFonts w:ascii="Times New Roman" w:hAnsi="Times New Roman" w:cs="Times New Roman"/>
              </w:rPr>
              <w:t>год</w:t>
            </w:r>
            <w:r w:rsidRP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5468EE">
              <w:rPr>
                <w:rStyle w:val="29pt"/>
                <w:rFonts w:ascii="Times New Roman" w:hAnsi="Times New Roman" w:cs="Times New Roman"/>
              </w:rPr>
              <w:t>ввода 1989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Старое, д. Корчмидово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- 2627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69:09:0191101:0:5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21.12.2011  69-АВ №362315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йномер 2.0068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1984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 д. Воскресенское, ул. Мира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- 822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г. 69-АВ №564999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 2.0058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1969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Старое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- 2462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69-АВ №455944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 2.0056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1987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- 108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69-АВ №455824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номер2.0053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1969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Колхозная, строение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высота- 27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69:09:0191736:0:6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02.11.2012 69-АВ №564603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номер2.0022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1975</w:t>
            </w:r>
          </w:p>
        </w:tc>
      </w:tr>
      <w:tr w:rsidR="00FD5F8F" w:rsidRPr="00FD5F8F" w:rsidTr="00FD5F8F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Мелиоративная, строение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высота- 25м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69:09:0191708:0:10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02.11.2012 69-АВ №564601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номер2.0018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1982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Наружный водопровод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Ленина, ул.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- 1074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21.12.2011 69-АВ № 362317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номер2.0024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1967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Золотилово, строение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высота- 10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69:09:0192101:0:9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21.10.2012 69-АВ №455989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номер2.0069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1970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Вахново, ул. Центральная, стр.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высота- 10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69:09:0191901:0:14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02.11.2012 69-АВ №564604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номер2.0034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1969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 с. Погорелое Городище, ул. Колхозная, стр.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11,1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69:09:0191716:42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69-АВ №592111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 2.0023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1969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вблизи д. Вахново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14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69:09:0191901:252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12.11.2015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номер2.0031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12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69:09:0000028:326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12.11.2015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2.0045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1966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Раково, ул. 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69:09:0280502:82:327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12.11.2015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номер2.0040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1996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Новое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- 701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69-АВ №565000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2.0051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1966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Водопроводные сети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Мякотино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- 689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69:09:0000000:0:106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16.10.2012 69-АВ №592110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2.0049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1964</w:t>
            </w:r>
          </w:p>
        </w:tc>
      </w:tr>
      <w:tr w:rsidR="00FD5F8F" w:rsidRPr="00FD5F8F" w:rsidTr="00FD5F8F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Вахново, ул. Садовая, ул. Центральная, ул.Привокзальная, ул. Коммунальная, ул. Вокзальная.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- 3499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21.12.2011 69-АВ № 362313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 2.0033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вода2007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Мелиоративная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- 1420 м.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21.12.2011 69-АВ № 362316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номер2.0026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годввода 1967</w:t>
            </w:r>
          </w:p>
        </w:tc>
      </w:tr>
      <w:tr w:rsidR="00FD5F8F" w:rsidRPr="00FD5F8F" w:rsidTr="00FD5F8F">
        <w:trPr>
          <w:trHeight w:val="21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Черкасова, ул. Школьная, ул.Колхозная, ул. Лесная, ул. Садовая, ул. Первомайская, ул. Советская, ул. Комсомольская, ул. Пионерская площадь.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- 4454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69:09:0000000:0:13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21.12.2011 69-АВ № 362314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йномер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2.0013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1973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Старое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69:09:0282101:125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06.10.2016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2.0055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1992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Вахново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69:09:0191901:255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06.10.2016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2.0032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Сидоровка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69:09:0200801:82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06.10.2016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2.0039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1966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Воскресенское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69:09:0000028:328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04.10.2016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ул. Мира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  <w:lang w:val="ru-RU"/>
              </w:rPr>
            </w:pPr>
            <w:r w:rsidRPr="00FD5F8F">
              <w:rPr>
                <w:rStyle w:val="29pt"/>
                <w:rFonts w:ascii="Times New Roman" w:hAnsi="Times New Roman" w:cs="Times New Roman"/>
                <w:lang w:val="ru-RU"/>
              </w:rPr>
              <w:t>реестровый номер 2.0057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  <w:lang w:val="ru-RU"/>
              </w:rPr>
              <w:t>год ввода 1984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- 15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69:09:0191702:67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04.10.2016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2.0028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1989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69:09:0280602:165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22.08.2016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реестровыйномер2.0036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годввода 1989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Новое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69:09:0281901:91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20.09.2016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2.0050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1984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вблизи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15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69:09:0000028:327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06.09.2016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2.0046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-2000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24.08.2016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2.0067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1975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Сидоровка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-500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69:09:0200801:81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16.08.2016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2.0038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вода 1978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-1500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69:09:0000000:308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05.09.2016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реестровыйномер2.0042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годввода 1996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-1000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69:09:0000000:309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05.09.2016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номер2.0044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1977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-1100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05.09.2016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1966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Золотилово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-1000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69:09:0192101:124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05.09.2016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2.0070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годв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вода 1975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-1000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26.08.2016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2.0035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1990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Ивановское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-1000 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69:09:0000000:314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26.08.2016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2.0060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высота - 10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69:09:0280502:84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07.09.2016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2.0041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1996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12,2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69:09:0191702:68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16.09.2016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2.0027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1969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Праслово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69:09:0280901:119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16.09.2016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2.0062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1970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Старое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69:09:0282101:126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16.09.2016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2.0054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1984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69:09:0281501:47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20.09.2016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2.0052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1984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Сидоровка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69:09:0200801:83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20.09.2016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2.0037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1975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над артезианской скважиной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Мякотино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9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69:09:0281801:96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20.09.2016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номер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2.0047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</w:t>
            </w:r>
            <w:r w:rsidR="005468EE">
              <w:rPr>
                <w:rStyle w:val="29pt"/>
                <w:rFonts w:ascii="Times New Roman" w:hAnsi="Times New Roman" w:cs="Times New Roman"/>
                <w:lang w:val="ru-RU"/>
              </w:rPr>
              <w:t xml:space="preserve"> </w:t>
            </w:r>
            <w:r w:rsidRPr="00FD5F8F">
              <w:rPr>
                <w:rStyle w:val="29pt"/>
                <w:rFonts w:ascii="Times New Roman" w:hAnsi="Times New Roman" w:cs="Times New Roman"/>
              </w:rPr>
              <w:t>ввода 1984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Фильтрующий дренаж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2.0015,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Подземный резервуар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2.0016,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Септик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2.0017,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Сети 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 ул.Ленина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– 220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2.0019,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Сети 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 ул.Мелиоративная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– 200 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2.0021,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Здание хлораторной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2.0074,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Септик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Реестровый номер 2.0075,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год ввода 1966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821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69:09:0191701:03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кадастровая выписка о земельном участке от 08.08.2016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очистные сооружения по ул. Ленина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Губинка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4818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69:09:0280201:59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23.09.2016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5468EE" w:rsidP="00FD5F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расположены башня и скважи</w:t>
            </w:r>
            <w:r w:rsidR="00FD5F8F" w:rsidRPr="00FD5F8F">
              <w:rPr>
                <w:rFonts w:ascii="Times New Roman" w:hAnsi="Times New Roman"/>
              </w:rPr>
              <w:t>на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Новое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1801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69:09:0290602:167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23.09.2016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5468EE" w:rsidP="00FD5F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расположены башня и скважи</w:t>
            </w:r>
            <w:r w:rsidR="00FD5F8F" w:rsidRPr="00FD5F8F">
              <w:rPr>
                <w:rFonts w:ascii="Times New Roman" w:hAnsi="Times New Roman"/>
              </w:rPr>
              <w:t>на</w:t>
            </w: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Старое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3302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69:09:0282101:127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23.09.2016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Мякотино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606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69:09:0281801:98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23.09.2016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1204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69:09:0281501:48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 от 07.09.2016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Вахново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4225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69:09:0191901:229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08.12.2012 69-АВ №594417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Вахново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2000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69:09:0191901:230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30.11.2012 69-АВ №593687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Золотилово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2400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69:09:0192101:103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30.11.2012 69-АВ №593688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59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Праслово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3296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69:09:00280901:107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№593805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Воскресенское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4095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69:09:0000028:277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№593716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 д. Новое Устиново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3800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69:09:0281901:83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30.11.2012 69-АВ №593686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вблизи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2560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69:09:0000028:278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№593715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Раково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4096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69:09:0280502:75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№593714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Сидоровка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1800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69:09:0200801:71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№593807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2900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69:09:0191702:47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29.11.2012 69-АВ №593806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Колхозная, строение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4500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69:09:0191736:41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08.12.2012 69-АВ №594418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с. Погорелое Городище, ул. Мелиоративная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3158 кв.м.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69:09:0191709:5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Свидетельство о государственной регистрации права от 08.12.2012 69-АВ №594419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обслуж. Водозабора и водонапорной башни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Воскресенское, ул. Орловская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- 377м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69:09:0000000:461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Выписка из ЕГРН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 номер 2.0059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 ввода 1971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69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Праслово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- 700м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 номер 2.0061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 ввода 1987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70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Губинка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протяженность - 900м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 номер 2.0064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 ввода 1966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71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Праслово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 номер 2.0063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 ввода 1970</w:t>
            </w:r>
          </w:p>
        </w:tc>
      </w:tr>
      <w:tr w:rsidR="00FD5F8F" w:rsidRPr="00FD5F8F" w:rsidTr="00FD5F8F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72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  <w:r w:rsidRPr="00FD5F8F">
              <w:rPr>
                <w:rFonts w:ascii="Times New Roman" w:hAnsi="Times New Roman"/>
              </w:rPr>
              <w:t>Тверская обл, Зубцовский р-н, с/пос Погорельское, д. Губинка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реестровый номер 2.0066</w:t>
            </w:r>
          </w:p>
          <w:p w:rsidR="00FD5F8F" w:rsidRPr="00FD5F8F" w:rsidRDefault="00FD5F8F" w:rsidP="00FD5F8F">
            <w:pPr>
              <w:pStyle w:val="a3"/>
              <w:jc w:val="center"/>
              <w:rPr>
                <w:rStyle w:val="29pt"/>
                <w:rFonts w:ascii="Times New Roman" w:hAnsi="Times New Roman" w:cs="Times New Roman"/>
                <w:i w:val="0"/>
              </w:rPr>
            </w:pPr>
            <w:r w:rsidRPr="00FD5F8F">
              <w:rPr>
                <w:rStyle w:val="29pt"/>
                <w:rFonts w:ascii="Times New Roman" w:hAnsi="Times New Roman" w:cs="Times New Roman"/>
              </w:rPr>
              <w:t>год ввода 1966</w:t>
            </w:r>
          </w:p>
        </w:tc>
      </w:tr>
    </w:tbl>
    <w:p w:rsidR="00FD5F8F" w:rsidRPr="00FD5F8F" w:rsidRDefault="00FD5F8F" w:rsidP="00FD5F8F">
      <w:pPr>
        <w:pStyle w:val="a3"/>
        <w:rPr>
          <w:rFonts w:ascii="Times New Roman" w:hAnsi="Times New Roman"/>
        </w:rPr>
      </w:pPr>
    </w:p>
    <w:p w:rsidR="00FD5F8F" w:rsidRPr="00FD5F8F" w:rsidRDefault="00FD5F8F" w:rsidP="00FD5F8F">
      <w:pPr>
        <w:pStyle w:val="a3"/>
        <w:rPr>
          <w:rFonts w:ascii="Times New Roman" w:hAnsi="Times New Roman"/>
        </w:rPr>
      </w:pPr>
    </w:p>
    <w:sectPr w:rsidR="00FD5F8F" w:rsidRPr="00FD5F8F" w:rsidSect="00FD5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324" w:rsidRDefault="00F65324" w:rsidP="00FD5F8F">
      <w:pPr>
        <w:spacing w:after="0" w:line="240" w:lineRule="auto"/>
      </w:pPr>
      <w:r>
        <w:separator/>
      </w:r>
    </w:p>
  </w:endnote>
  <w:endnote w:type="continuationSeparator" w:id="1">
    <w:p w:rsidR="00F65324" w:rsidRDefault="00F65324" w:rsidP="00FD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324" w:rsidRDefault="00F65324" w:rsidP="00FD5F8F">
      <w:pPr>
        <w:spacing w:after="0" w:line="240" w:lineRule="auto"/>
      </w:pPr>
      <w:r>
        <w:separator/>
      </w:r>
    </w:p>
  </w:footnote>
  <w:footnote w:type="continuationSeparator" w:id="1">
    <w:p w:rsidR="00F65324" w:rsidRDefault="00F65324" w:rsidP="00FD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8F" w:rsidRDefault="00FD5F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8F"/>
    <w:rsid w:val="00542F9A"/>
    <w:rsid w:val="005468EE"/>
    <w:rsid w:val="005B4272"/>
    <w:rsid w:val="00B65476"/>
    <w:rsid w:val="00F65324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pt">
    <w:name w:val="Основной текст (2) + 9 pt"/>
    <w:aliases w:val="Курсив3,Интервал 0 pt"/>
    <w:basedOn w:val="a0"/>
    <w:rsid w:val="00FD5F8F"/>
    <w:rPr>
      <w:rFonts w:ascii="Arial" w:hAnsi="Arial" w:cs="Arial"/>
      <w:i/>
      <w:iCs/>
      <w:spacing w:val="-10"/>
      <w:sz w:val="18"/>
      <w:szCs w:val="18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2019-10-04T06:45:00Z</cp:lastPrinted>
  <dcterms:created xsi:type="dcterms:W3CDTF">2019-10-04T06:23:00Z</dcterms:created>
  <dcterms:modified xsi:type="dcterms:W3CDTF">2019-10-04T06:47:00Z</dcterms:modified>
</cp:coreProperties>
</file>